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C905A6" w14:textId="76484808" w:rsidR="00272EE5" w:rsidRPr="00525414" w:rsidRDefault="002A5F4F" w:rsidP="00525414">
      <w:pPr>
        <w:spacing w:before="120" w:after="120"/>
        <w:rPr>
          <w:rFonts w:ascii="Arial Narrow" w:hAnsi="Arial Narrow" w:cs="Times New Roman"/>
          <w:color w:val="000000"/>
          <w:szCs w:val="20"/>
          <w:lang w:val="sl-SI" w:eastAsia="en-GB"/>
        </w:rPr>
      </w:pPr>
      <w:r w:rsidRPr="00525414">
        <w:rPr>
          <w:rFonts w:ascii="Arial Narrow" w:hAnsi="Arial Narrow"/>
          <w:b/>
          <w:lang w:val="sl-SI"/>
        </w:rPr>
        <w:t>Ozadje</w:t>
      </w:r>
      <w:r w:rsidR="00823CEF" w:rsidRPr="00525414">
        <w:rPr>
          <w:rFonts w:ascii="Arial Narrow" w:hAnsi="Arial Narrow"/>
          <w:lang w:val="sl-SI"/>
        </w:rPr>
        <w:t>:</w:t>
      </w:r>
      <w:r w:rsidR="00272EE5" w:rsidRPr="00525414">
        <w:rPr>
          <w:rFonts w:ascii="Arial Narrow" w:hAnsi="Arial Narrow"/>
          <w:lang w:val="sl-SI"/>
        </w:rPr>
        <w:t xml:space="preserve"> </w:t>
      </w:r>
      <w:r w:rsidRPr="00525414">
        <w:rPr>
          <w:rFonts w:ascii="Arial Narrow" w:hAnsi="Arial Narrow"/>
          <w:lang w:val="sl-SI"/>
        </w:rPr>
        <w:t xml:space="preserve">Svet Evrope (CoE) je nedavno sprejel strategijo kulturne dediščine za XXI stoletje </w:t>
      </w:r>
      <w:r w:rsidR="00272EE5" w:rsidRPr="00525414">
        <w:rPr>
          <w:rFonts w:ascii="Arial Narrow" w:hAnsi="Arial Narrow" w:cs="Times New Roman"/>
          <w:color w:val="000000"/>
          <w:szCs w:val="20"/>
          <w:lang w:val="sl-SI" w:eastAsia="en-GB"/>
        </w:rPr>
        <w:t>(</w:t>
      </w:r>
      <w:hyperlink r:id="rId9" w:history="1">
        <w:r w:rsidR="00272EE5" w:rsidRPr="00525414">
          <w:rPr>
            <w:rStyle w:val="Hiperpovezava"/>
            <w:rFonts w:ascii="Arial Narrow" w:hAnsi="Arial Narrow" w:cs="Times New Roman"/>
            <w:szCs w:val="20"/>
            <w:lang w:val="sl-SI" w:eastAsia="en-GB"/>
          </w:rPr>
          <w:t>http://www.coe.int/en/web/culture-and-heritage/strategy-21</w:t>
        </w:r>
      </w:hyperlink>
      <w:r w:rsidRPr="00525414">
        <w:rPr>
          <w:rFonts w:ascii="Arial Narrow" w:hAnsi="Arial Narrow" w:cs="Times New Roman"/>
          <w:color w:val="000000"/>
          <w:szCs w:val="20"/>
          <w:lang w:val="sl-SI" w:eastAsia="en-GB"/>
        </w:rPr>
        <w:t xml:space="preserve">) na povsem novih podlagah, ki zahtevajo </w:t>
      </w:r>
      <w:r w:rsidR="00525414" w:rsidRPr="00525414">
        <w:rPr>
          <w:rFonts w:ascii="Arial Narrow" w:hAnsi="Arial Narrow" w:cs="Times New Roman"/>
          <w:color w:val="000000"/>
          <w:szCs w:val="20"/>
          <w:lang w:val="sl-SI" w:eastAsia="en-GB"/>
        </w:rPr>
        <w:t xml:space="preserve">pameten, to je </w:t>
      </w:r>
      <w:r w:rsidRPr="00525414">
        <w:rPr>
          <w:rFonts w:ascii="Arial Narrow" w:hAnsi="Arial Narrow" w:cs="Times New Roman"/>
          <w:color w:val="000000"/>
          <w:szCs w:val="20"/>
          <w:lang w:val="sl-SI" w:eastAsia="en-GB"/>
        </w:rPr>
        <w:t>interdisciplinaren in medsektorski pristop k dediščinski politiki</w:t>
      </w:r>
      <w:r w:rsidR="00272EE5" w:rsidRPr="00525414">
        <w:rPr>
          <w:rFonts w:ascii="Arial Narrow" w:hAnsi="Arial Narrow" w:cs="Times New Roman"/>
          <w:color w:val="000000"/>
          <w:szCs w:val="20"/>
          <w:lang w:val="sl-SI" w:eastAsia="en-GB"/>
        </w:rPr>
        <w:t xml:space="preserve">. </w:t>
      </w:r>
      <w:r w:rsidR="00525414" w:rsidRPr="00525414">
        <w:rPr>
          <w:rFonts w:ascii="Arial Narrow" w:hAnsi="Arial Narrow" w:cs="Times New Roman"/>
          <w:color w:val="000000"/>
          <w:szCs w:val="20"/>
          <w:lang w:val="sl-SI" w:eastAsia="en-GB"/>
        </w:rPr>
        <w:t xml:space="preserve">Zasnovana je na novi interventni logiki, ki nasprotja vsaj v minimalni potrebni meri spreminja v sinergije. </w:t>
      </w:r>
    </w:p>
    <w:p w14:paraId="4E004E12" w14:textId="33FB97EC" w:rsidR="00525414" w:rsidRPr="00874086" w:rsidRDefault="00525414" w:rsidP="00525414">
      <w:pPr>
        <w:spacing w:before="120" w:after="120"/>
        <w:rPr>
          <w:rFonts w:ascii="Arial Narrow" w:hAnsi="Arial Narrow"/>
          <w:lang w:val="sl-SI"/>
        </w:rPr>
      </w:pPr>
      <w:r w:rsidRPr="00874086">
        <w:rPr>
          <w:rFonts w:ascii="Arial Narrow" w:hAnsi="Arial Narrow" w:cs="Times New Roman"/>
          <w:color w:val="000000"/>
          <w:szCs w:val="20"/>
          <w:lang w:val="sl-SI" w:eastAsia="en-GB"/>
        </w:rPr>
        <w:t xml:space="preserve">Metodološko podlago za novo interventno logiko je razvilo Slovensko društvo evalvatorjev za potrebe programiranja in vrednotenja učinkov javnih politik. Jedro nove metodologije temelji na uporabi treh matrik: Leopoldove, kvadratne input-output matrike in korelacijske matrike. </w:t>
      </w:r>
    </w:p>
    <w:p w14:paraId="2AFE6104" w14:textId="1625C77D" w:rsidR="0093543F" w:rsidRPr="00874086" w:rsidRDefault="006113BA" w:rsidP="00272EE5">
      <w:pPr>
        <w:shd w:val="clear" w:color="auto" w:fill="FFFFFF"/>
        <w:spacing w:before="120" w:after="120"/>
        <w:rPr>
          <w:rFonts w:ascii="Arial Narrow" w:hAnsi="Arial Narrow" w:cs="Times New Roman"/>
          <w:color w:val="000000"/>
          <w:szCs w:val="20"/>
          <w:lang w:val="sl-SI" w:eastAsia="en-GB"/>
        </w:rPr>
      </w:pPr>
      <w:r w:rsidRPr="00874086">
        <w:rPr>
          <w:rFonts w:ascii="Arial Narrow" w:hAnsi="Arial Narrow" w:cs="Times New Roman"/>
          <w:color w:val="000000"/>
          <w:szCs w:val="20"/>
          <w:lang w:val="sl-SI" w:eastAsia="en-GB"/>
        </w:rPr>
        <w:t xml:space="preserve">Namen delavnice je predstaviti novo Strategijo v luči inovativnega pristopa, ki ga uporablja. Predstavljena bo logika novega pristopa in raznovrstne tehnike njegove uporabe za potrebe programiranja, prioretizacije, vodenja projektov, medsektorskega usklajevanja deležnikov in vrednotenje učinkov javnih projektov, programov in politik s stališča njihove trajnostni, kohezije, </w:t>
      </w:r>
      <w:r w:rsidR="0093543F" w:rsidRPr="00874086">
        <w:rPr>
          <w:rFonts w:ascii="Arial Narrow" w:hAnsi="Arial Narrow" w:cs="Times New Roman"/>
          <w:color w:val="000000"/>
          <w:szCs w:val="20"/>
          <w:lang w:val="sl-SI" w:eastAsia="en-GB"/>
        </w:rPr>
        <w:t>sinergije</w:t>
      </w:r>
      <w:r w:rsidRPr="00874086">
        <w:rPr>
          <w:rFonts w:ascii="Arial Narrow" w:hAnsi="Arial Narrow" w:cs="Times New Roman"/>
          <w:color w:val="000000"/>
          <w:szCs w:val="20"/>
          <w:lang w:val="sl-SI" w:eastAsia="en-GB"/>
        </w:rPr>
        <w:t>… Novo</w:t>
      </w:r>
      <w:r w:rsidR="00874086">
        <w:rPr>
          <w:rFonts w:ascii="Arial Narrow" w:hAnsi="Arial Narrow" w:cs="Times New Roman"/>
          <w:color w:val="000000"/>
          <w:szCs w:val="20"/>
          <w:lang w:val="sl-SI" w:eastAsia="en-GB"/>
        </w:rPr>
        <w:t xml:space="preserve"> </w:t>
      </w:r>
      <w:r w:rsidRPr="00874086">
        <w:rPr>
          <w:rFonts w:ascii="Arial Narrow" w:hAnsi="Arial Narrow" w:cs="Times New Roman"/>
          <w:color w:val="000000"/>
          <w:szCs w:val="20"/>
          <w:lang w:val="sl-SI" w:eastAsia="en-GB"/>
        </w:rPr>
        <w:t>razviti pristop je generičen</w:t>
      </w:r>
      <w:r w:rsidR="0093543F" w:rsidRPr="00874086">
        <w:rPr>
          <w:rFonts w:ascii="Arial Narrow" w:hAnsi="Arial Narrow" w:cs="Times New Roman"/>
          <w:color w:val="000000"/>
          <w:szCs w:val="20"/>
          <w:lang w:val="sl-SI" w:eastAsia="en-GB"/>
        </w:rPr>
        <w:t xml:space="preserve">, kar pomeni, da je </w:t>
      </w:r>
      <w:r w:rsidRPr="00874086">
        <w:rPr>
          <w:rFonts w:ascii="Arial Narrow" w:hAnsi="Arial Narrow" w:cs="Times New Roman"/>
          <w:color w:val="000000"/>
          <w:szCs w:val="20"/>
          <w:lang w:val="sl-SI" w:eastAsia="en-GB"/>
        </w:rPr>
        <w:t xml:space="preserve">uporaben na vseh področjih, ki se prepletajo z dediščinsko </w:t>
      </w:r>
      <w:r w:rsidR="0093543F" w:rsidRPr="00874086">
        <w:rPr>
          <w:rFonts w:ascii="Arial Narrow" w:hAnsi="Arial Narrow" w:cs="Times New Roman"/>
          <w:color w:val="000000"/>
          <w:szCs w:val="20"/>
          <w:lang w:val="sl-SI" w:eastAsia="en-GB"/>
        </w:rPr>
        <w:t>politiko od urejanja prostora, varstva okolja, do kmetijstva in inovacij…</w:t>
      </w:r>
      <w:r w:rsidRPr="00874086">
        <w:rPr>
          <w:rFonts w:ascii="Arial Narrow" w:hAnsi="Arial Narrow" w:cs="Times New Roman"/>
          <w:color w:val="000000"/>
          <w:szCs w:val="20"/>
          <w:lang w:val="sl-SI" w:eastAsia="en-GB"/>
        </w:rPr>
        <w:t xml:space="preserve">. </w:t>
      </w:r>
    </w:p>
    <w:p w14:paraId="440DB7FA" w14:textId="39095F16" w:rsidR="00272EE5" w:rsidRPr="00874086" w:rsidRDefault="0093543F" w:rsidP="00272EE5">
      <w:pPr>
        <w:shd w:val="clear" w:color="auto" w:fill="FFFFFF"/>
        <w:spacing w:before="120" w:after="120"/>
        <w:rPr>
          <w:rFonts w:ascii="Arial Narrow" w:hAnsi="Arial Narrow" w:cs="Times New Roman"/>
          <w:color w:val="000000"/>
          <w:szCs w:val="20"/>
          <w:lang w:val="sl-SI" w:eastAsia="en-GB"/>
        </w:rPr>
      </w:pPr>
      <w:r w:rsidRPr="00874086">
        <w:rPr>
          <w:rFonts w:ascii="Arial Narrow" w:hAnsi="Arial Narrow" w:cs="Times New Roman"/>
          <w:color w:val="000000"/>
          <w:szCs w:val="20"/>
          <w:lang w:val="sl-SI" w:eastAsia="en-GB"/>
        </w:rPr>
        <w:t>Udeleženke in udeleženci delavnice ne potrebujejo posebnega predhodnega metodološkega znanja.</w:t>
      </w:r>
      <w:r w:rsidR="008E0550" w:rsidRPr="00874086">
        <w:rPr>
          <w:rFonts w:ascii="Arial Narrow" w:hAnsi="Arial Narrow" w:cs="Times New Roman"/>
          <w:color w:val="000000"/>
          <w:szCs w:val="20"/>
          <w:lang w:val="sl-SI" w:eastAsia="en-GB"/>
        </w:rPr>
        <w:t xml:space="preserve"> Delavnica se bo odvijala v Angleškem jeziku. </w:t>
      </w:r>
    </w:p>
    <w:p w14:paraId="363B4F7A" w14:textId="41E8B289" w:rsidR="0058012A" w:rsidRPr="00874086" w:rsidRDefault="00937068" w:rsidP="00823CEF">
      <w:pPr>
        <w:spacing w:before="120"/>
        <w:rPr>
          <w:rFonts w:ascii="Arial Narrow" w:hAnsi="Arial Narrow" w:cs="Times New Roman"/>
          <w:lang w:val="sl-SI"/>
        </w:rPr>
      </w:pPr>
      <w:r w:rsidRPr="00874086">
        <w:rPr>
          <w:rFonts w:ascii="Arial Narrow" w:hAnsi="Arial Narrow" w:cs="Times New Roman"/>
          <w:b/>
          <w:bCs/>
          <w:color w:val="000000"/>
          <w:lang w:val="sl-SI" w:eastAsia="en-GB"/>
        </w:rPr>
        <w:t>Organiz</w:t>
      </w:r>
      <w:r w:rsidR="0093543F" w:rsidRPr="00874086">
        <w:rPr>
          <w:rFonts w:ascii="Arial Narrow" w:hAnsi="Arial Narrow" w:cs="Times New Roman"/>
          <w:b/>
          <w:bCs/>
          <w:color w:val="000000"/>
          <w:lang w:val="sl-SI" w:eastAsia="en-GB"/>
        </w:rPr>
        <w:t>ator</w:t>
      </w:r>
      <w:r w:rsidRPr="00874086">
        <w:rPr>
          <w:rFonts w:ascii="Arial Narrow" w:hAnsi="Arial Narrow" w:cs="Times New Roman"/>
          <w:color w:val="000000"/>
          <w:lang w:val="sl-SI" w:eastAsia="en-GB"/>
        </w:rPr>
        <w:t>: Sloven</w:t>
      </w:r>
      <w:r w:rsidR="0093543F" w:rsidRPr="00874086">
        <w:rPr>
          <w:rFonts w:ascii="Arial Narrow" w:hAnsi="Arial Narrow" w:cs="Times New Roman"/>
          <w:color w:val="000000"/>
          <w:lang w:val="sl-SI" w:eastAsia="en-GB"/>
        </w:rPr>
        <w:t xml:space="preserve">sko društvo evalvatorjev v sodelovanju z </w:t>
      </w:r>
      <w:r w:rsidR="00823CEF" w:rsidRPr="00874086">
        <w:rPr>
          <w:rFonts w:ascii="Arial Narrow" w:hAnsi="Arial Narrow" w:cs="Times New Roman"/>
          <w:color w:val="000000"/>
          <w:lang w:val="sl-SI" w:eastAsia="en-GB"/>
        </w:rPr>
        <w:t>Ministr</w:t>
      </w:r>
      <w:r w:rsidR="0093543F" w:rsidRPr="00874086">
        <w:rPr>
          <w:rFonts w:ascii="Arial Narrow" w:hAnsi="Arial Narrow" w:cs="Times New Roman"/>
          <w:color w:val="000000"/>
          <w:lang w:val="sl-SI" w:eastAsia="en-GB"/>
        </w:rPr>
        <w:t xml:space="preserve">stvom za kulturo </w:t>
      </w:r>
      <w:r w:rsidR="00823CEF" w:rsidRPr="00874086">
        <w:rPr>
          <w:rFonts w:ascii="Arial Narrow" w:hAnsi="Arial Narrow" w:cs="Times New Roman"/>
          <w:color w:val="000000"/>
          <w:lang w:val="sl-SI" w:eastAsia="en-GB"/>
        </w:rPr>
        <w:t xml:space="preserve">RS, </w:t>
      </w:r>
      <w:r w:rsidR="00FE0520" w:rsidRPr="00874086">
        <w:rPr>
          <w:rFonts w:ascii="Arial Narrow" w:hAnsi="Arial Narrow" w:cs="Times New Roman"/>
          <w:color w:val="000000"/>
          <w:lang w:val="sl-SI" w:eastAsia="en-GB"/>
        </w:rPr>
        <w:t>ICOMOS Sloveni</w:t>
      </w:r>
      <w:r w:rsidR="0093543F" w:rsidRPr="00874086">
        <w:rPr>
          <w:rFonts w:ascii="Arial Narrow" w:hAnsi="Arial Narrow" w:cs="Times New Roman"/>
          <w:color w:val="000000"/>
          <w:lang w:val="sl-SI" w:eastAsia="en-GB"/>
        </w:rPr>
        <w:t>j</w:t>
      </w:r>
      <w:r w:rsidR="00FE0520" w:rsidRPr="00874086">
        <w:rPr>
          <w:rFonts w:ascii="Arial Narrow" w:hAnsi="Arial Narrow" w:cs="Times New Roman"/>
          <w:color w:val="000000"/>
          <w:lang w:val="sl-SI" w:eastAsia="en-GB"/>
        </w:rPr>
        <w:t xml:space="preserve">a, </w:t>
      </w:r>
      <w:r w:rsidR="00FE0520" w:rsidRPr="00874086">
        <w:rPr>
          <w:rFonts w:ascii="Arial Narrow" w:hAnsi="Arial Narrow" w:cs="Times New Roman"/>
          <w:bCs/>
          <w:lang w:val="sl-SI"/>
        </w:rPr>
        <w:t>CIOFF</w:t>
      </w:r>
      <w:r w:rsidR="00FE0520" w:rsidRPr="00874086">
        <w:rPr>
          <w:rFonts w:ascii="Arial Narrow" w:hAnsi="Arial Narrow" w:cs="Times New Roman"/>
          <w:lang w:val="sl-SI"/>
        </w:rPr>
        <w:t xml:space="preserve"> Slovenija, Creative Europe Sloveni</w:t>
      </w:r>
      <w:r w:rsidR="0093543F" w:rsidRPr="00874086">
        <w:rPr>
          <w:rFonts w:ascii="Arial Narrow" w:hAnsi="Arial Narrow" w:cs="Times New Roman"/>
          <w:lang w:val="sl-SI"/>
        </w:rPr>
        <w:t>j</w:t>
      </w:r>
      <w:r w:rsidR="00FE0520" w:rsidRPr="00874086">
        <w:rPr>
          <w:rFonts w:ascii="Arial Narrow" w:hAnsi="Arial Narrow" w:cs="Times New Roman"/>
          <w:lang w:val="sl-SI"/>
        </w:rPr>
        <w:t xml:space="preserve">a, </w:t>
      </w:r>
      <w:r w:rsidR="0093543F" w:rsidRPr="00874086">
        <w:rPr>
          <w:rFonts w:ascii="Arial Narrow" w:hAnsi="Arial Narrow" w:cs="Times New Roman"/>
          <w:lang w:val="sl-SI"/>
        </w:rPr>
        <w:t xml:space="preserve">in </w:t>
      </w:r>
      <w:r w:rsidR="00FE0520" w:rsidRPr="00874086">
        <w:rPr>
          <w:rFonts w:ascii="Arial Narrow" w:hAnsi="Arial Narrow" w:cs="Times New Roman"/>
          <w:lang w:val="sl-SI"/>
        </w:rPr>
        <w:t>CMEPIUS Sloveni</w:t>
      </w:r>
      <w:r w:rsidR="0093543F" w:rsidRPr="00874086">
        <w:rPr>
          <w:rFonts w:ascii="Arial Narrow" w:hAnsi="Arial Narrow" w:cs="Times New Roman"/>
          <w:lang w:val="sl-SI"/>
        </w:rPr>
        <w:t>j</w:t>
      </w:r>
      <w:r w:rsidR="00FE0520" w:rsidRPr="00874086">
        <w:rPr>
          <w:rFonts w:ascii="Arial Narrow" w:hAnsi="Arial Narrow" w:cs="Times New Roman"/>
          <w:lang w:val="sl-SI"/>
        </w:rPr>
        <w:t>a.</w:t>
      </w:r>
    </w:p>
    <w:p w14:paraId="4EBC7B74" w14:textId="270F7616" w:rsidR="00F9103B" w:rsidRPr="00874086" w:rsidRDefault="0093543F" w:rsidP="00823CEF">
      <w:pPr>
        <w:spacing w:before="120"/>
        <w:rPr>
          <w:lang w:val="sl-SI"/>
        </w:rPr>
      </w:pPr>
      <w:r w:rsidRPr="00874086">
        <w:rPr>
          <w:rFonts w:ascii="Arial Narrow" w:hAnsi="Arial Narrow" w:cs="Times New Roman"/>
          <w:b/>
          <w:bCs/>
          <w:color w:val="000000"/>
          <w:lang w:val="sl-SI" w:eastAsia="en-GB"/>
        </w:rPr>
        <w:t>Lokacija izvedbe delavnice</w:t>
      </w:r>
      <w:r w:rsidR="00823CEF" w:rsidRPr="00874086">
        <w:rPr>
          <w:rFonts w:ascii="Arial Narrow" w:hAnsi="Arial Narrow" w:cs="Times New Roman"/>
          <w:color w:val="000000"/>
          <w:lang w:val="sl-SI" w:eastAsia="en-GB"/>
        </w:rPr>
        <w:t xml:space="preserve">: </w:t>
      </w:r>
      <w:r w:rsidR="00F9103B" w:rsidRPr="00874086">
        <w:rPr>
          <w:rFonts w:ascii="Arial Narrow" w:hAnsi="Arial Narrow" w:cs="Times New Roman"/>
          <w:color w:val="000000"/>
          <w:lang w:val="sl-SI" w:eastAsia="en-GB"/>
        </w:rPr>
        <w:t>Na</w:t>
      </w:r>
      <w:r w:rsidRPr="00874086">
        <w:rPr>
          <w:rFonts w:ascii="Arial Narrow" w:hAnsi="Arial Narrow" w:cs="Times New Roman"/>
          <w:color w:val="000000"/>
          <w:lang w:val="sl-SI" w:eastAsia="en-GB"/>
        </w:rPr>
        <w:t xml:space="preserve">rodni muzej </w:t>
      </w:r>
      <w:r w:rsidR="00F9103B" w:rsidRPr="00874086">
        <w:rPr>
          <w:rFonts w:ascii="Arial Narrow" w:hAnsi="Arial Narrow" w:cs="Times New Roman"/>
          <w:color w:val="000000"/>
          <w:lang w:val="sl-SI" w:eastAsia="en-GB"/>
        </w:rPr>
        <w:t>Sloveni</w:t>
      </w:r>
      <w:r w:rsidRPr="00874086">
        <w:rPr>
          <w:rFonts w:ascii="Arial Narrow" w:hAnsi="Arial Narrow" w:cs="Times New Roman"/>
          <w:color w:val="000000"/>
          <w:lang w:val="sl-SI" w:eastAsia="en-GB"/>
        </w:rPr>
        <w:t xml:space="preserve">je - </w:t>
      </w:r>
      <w:r w:rsidR="00F9103B" w:rsidRPr="00874086">
        <w:rPr>
          <w:rFonts w:ascii="Arial Narrow" w:hAnsi="Arial Narrow" w:cs="Times New Roman"/>
          <w:color w:val="000000"/>
          <w:lang w:val="sl-SI" w:eastAsia="en-GB"/>
        </w:rPr>
        <w:t>Metelkova, Maistrova ulica 1, 1000 Ljubljana</w:t>
      </w:r>
    </w:p>
    <w:p w14:paraId="3137266A" w14:textId="6F5D7283" w:rsidR="00E96F61" w:rsidRPr="00874086" w:rsidRDefault="00FE0520" w:rsidP="00937068">
      <w:pPr>
        <w:spacing w:before="120"/>
        <w:rPr>
          <w:rFonts w:ascii="Arial Narrow" w:hAnsi="Arial Narrow" w:cs="Times New Roman"/>
          <w:color w:val="000000"/>
          <w:lang w:val="sl-SI" w:eastAsia="en-GB"/>
        </w:rPr>
      </w:pPr>
      <w:r w:rsidRPr="00874086">
        <w:rPr>
          <w:rFonts w:ascii="Arial Narrow" w:hAnsi="Arial Narrow" w:cs="Times New Roman"/>
          <w:b/>
          <w:color w:val="000000"/>
          <w:lang w:val="sl-SI" w:eastAsia="en-GB"/>
        </w:rPr>
        <w:t>G</w:t>
      </w:r>
      <w:r w:rsidR="0093543F" w:rsidRPr="00874086">
        <w:rPr>
          <w:rFonts w:ascii="Arial Narrow" w:hAnsi="Arial Narrow" w:cs="Times New Roman"/>
          <w:b/>
          <w:color w:val="000000"/>
          <w:lang w:val="sl-SI" w:eastAsia="en-GB"/>
        </w:rPr>
        <w:t>osti uvodničarji</w:t>
      </w:r>
      <w:r w:rsidR="0058012A" w:rsidRPr="00874086">
        <w:rPr>
          <w:rFonts w:ascii="Arial Narrow" w:hAnsi="Arial Narrow" w:cs="Times New Roman"/>
          <w:color w:val="000000"/>
          <w:lang w:val="sl-SI" w:eastAsia="en-GB"/>
        </w:rPr>
        <w:t>:</w:t>
      </w:r>
      <w:r w:rsidR="00937068" w:rsidRPr="00874086">
        <w:rPr>
          <w:rFonts w:ascii="Arial Narrow" w:hAnsi="Arial Narrow" w:cs="Times New Roman"/>
          <w:color w:val="000000"/>
          <w:lang w:val="sl-SI" w:eastAsia="en-GB"/>
        </w:rPr>
        <w:t xml:space="preserve"> </w:t>
      </w:r>
    </w:p>
    <w:p w14:paraId="1CE7C242" w14:textId="0B5DCB72" w:rsidR="00E96F61" w:rsidRPr="00874086" w:rsidRDefault="0093543F" w:rsidP="00E96F61">
      <w:pPr>
        <w:pStyle w:val="Odstavekseznama"/>
        <w:numPr>
          <w:ilvl w:val="0"/>
          <w:numId w:val="9"/>
        </w:numPr>
        <w:spacing w:before="120"/>
        <w:rPr>
          <w:rFonts w:ascii="Arial Narrow" w:hAnsi="Arial Narrow" w:cs="Times New Roman"/>
          <w:color w:val="000000"/>
          <w:lang w:val="sl-SI" w:eastAsia="en-GB"/>
        </w:rPr>
      </w:pPr>
      <w:r w:rsidRPr="00874086">
        <w:rPr>
          <w:rFonts w:ascii="Arial Narrow" w:hAnsi="Arial Narrow" w:cs="Times New Roman"/>
          <w:color w:val="000000"/>
          <w:lang w:val="sl-SI" w:eastAsia="en-GB"/>
        </w:rPr>
        <w:t>Go</w:t>
      </w:r>
      <w:r w:rsidR="009D5082" w:rsidRPr="00874086">
        <w:rPr>
          <w:rFonts w:ascii="Arial Narrow" w:hAnsi="Arial Narrow" w:cs="Times New Roman"/>
          <w:color w:val="000000"/>
          <w:lang w:val="sl-SI" w:eastAsia="en-GB"/>
        </w:rPr>
        <w:t xml:space="preserve">. </w:t>
      </w:r>
      <w:r w:rsidR="0058012A" w:rsidRPr="00874086">
        <w:rPr>
          <w:rFonts w:ascii="Arial Narrow" w:hAnsi="Arial Narrow" w:cs="Times New Roman"/>
          <w:color w:val="000000"/>
          <w:lang w:val="sl-SI" w:eastAsia="en-GB"/>
        </w:rPr>
        <w:t>Ana Schoebel</w:t>
      </w:r>
      <w:r w:rsidR="00752233" w:rsidRPr="00874086">
        <w:rPr>
          <w:rFonts w:ascii="Arial Narrow" w:hAnsi="Arial Narrow" w:cs="Times New Roman"/>
          <w:color w:val="000000"/>
          <w:lang w:val="sl-SI" w:eastAsia="en-GB"/>
        </w:rPr>
        <w:t>,</w:t>
      </w:r>
      <w:r w:rsidR="00FE0520" w:rsidRPr="00874086">
        <w:rPr>
          <w:rFonts w:ascii="Arial Narrow" w:hAnsi="Arial Narrow" w:cs="Times New Roman"/>
          <w:color w:val="000000"/>
          <w:lang w:val="sl-SI" w:eastAsia="en-GB"/>
        </w:rPr>
        <w:t xml:space="preserve"> Council of Europe</w:t>
      </w:r>
      <w:r w:rsidR="00AA0F63" w:rsidRPr="00874086">
        <w:rPr>
          <w:rFonts w:ascii="Arial Narrow" w:hAnsi="Arial Narrow" w:cs="Times New Roman"/>
          <w:color w:val="000000"/>
          <w:lang w:val="sl-SI" w:eastAsia="en-GB"/>
        </w:rPr>
        <w:t>.</w:t>
      </w:r>
    </w:p>
    <w:p w14:paraId="5BCDE8AF" w14:textId="67232C66" w:rsidR="00E96F61" w:rsidRPr="00874086" w:rsidRDefault="0093543F" w:rsidP="00E96F61">
      <w:pPr>
        <w:pStyle w:val="Odstavekseznama"/>
        <w:numPr>
          <w:ilvl w:val="0"/>
          <w:numId w:val="9"/>
        </w:numPr>
        <w:spacing w:before="120"/>
        <w:rPr>
          <w:lang w:val="sl-SI"/>
        </w:rPr>
      </w:pPr>
      <w:r w:rsidRPr="00874086">
        <w:rPr>
          <w:rFonts w:ascii="Arial Narrow" w:hAnsi="Arial Narrow" w:cs="Times New Roman"/>
          <w:color w:val="000000"/>
          <w:lang w:val="sl-SI" w:eastAsia="en-GB"/>
        </w:rPr>
        <w:t>G</w:t>
      </w:r>
      <w:r w:rsidR="009D5082" w:rsidRPr="00874086">
        <w:rPr>
          <w:rFonts w:ascii="Arial Narrow" w:hAnsi="Arial Narrow" w:cs="Times New Roman"/>
          <w:color w:val="000000"/>
          <w:lang w:val="sl-SI" w:eastAsia="en-GB"/>
        </w:rPr>
        <w:t xml:space="preserve">. </w:t>
      </w:r>
      <w:r w:rsidR="007D1523" w:rsidRPr="00874086">
        <w:rPr>
          <w:rFonts w:ascii="Arial Narrow" w:hAnsi="Arial Narrow" w:cs="Times New Roman"/>
          <w:color w:val="000000"/>
          <w:lang w:val="sl-SI" w:eastAsia="en-GB"/>
        </w:rPr>
        <w:t xml:space="preserve">Pierre Paquet, </w:t>
      </w:r>
      <w:r w:rsidR="00FE0520" w:rsidRPr="00874086">
        <w:rPr>
          <w:rFonts w:ascii="Arial Narrow" w:hAnsi="Arial Narrow" w:cs="Times New Roman"/>
          <w:color w:val="000000"/>
          <w:lang w:val="sl-SI" w:eastAsia="en-GB"/>
        </w:rPr>
        <w:t>Department of Heritage Wallonia</w:t>
      </w:r>
      <w:r w:rsidR="00AA0F63" w:rsidRPr="00874086">
        <w:rPr>
          <w:rFonts w:ascii="Arial Narrow" w:hAnsi="Arial Narrow" w:cs="Times New Roman"/>
          <w:color w:val="000000"/>
          <w:lang w:val="sl-SI" w:eastAsia="en-GB"/>
        </w:rPr>
        <w:t>.</w:t>
      </w:r>
    </w:p>
    <w:p w14:paraId="783041DE" w14:textId="31D04CD3" w:rsidR="00E96F61" w:rsidRPr="00874086" w:rsidRDefault="0093543F" w:rsidP="00E96F61">
      <w:pPr>
        <w:pStyle w:val="Odstavekseznama"/>
        <w:numPr>
          <w:ilvl w:val="0"/>
          <w:numId w:val="9"/>
        </w:numPr>
        <w:spacing w:before="120"/>
        <w:rPr>
          <w:rFonts w:ascii="Arial Narrow" w:hAnsi="Arial Narrow" w:cs="Times New Roman"/>
          <w:color w:val="000000"/>
          <w:lang w:val="sl-SI" w:eastAsia="en-GB"/>
        </w:rPr>
      </w:pPr>
      <w:r w:rsidRPr="00874086">
        <w:rPr>
          <w:rFonts w:ascii="Arial Narrow" w:hAnsi="Arial Narrow" w:cs="Times New Roman"/>
          <w:color w:val="000000"/>
          <w:lang w:val="sl-SI" w:eastAsia="en-GB"/>
        </w:rPr>
        <w:t>G</w:t>
      </w:r>
      <w:r w:rsidR="009D5082" w:rsidRPr="00874086">
        <w:rPr>
          <w:rFonts w:ascii="Arial Narrow" w:hAnsi="Arial Narrow" w:cs="Times New Roman"/>
          <w:color w:val="000000"/>
          <w:lang w:val="sl-SI" w:eastAsia="en-GB"/>
        </w:rPr>
        <w:t xml:space="preserve">. </w:t>
      </w:r>
      <w:r w:rsidR="00FE0520" w:rsidRPr="00874086">
        <w:rPr>
          <w:rFonts w:ascii="Arial Narrow" w:hAnsi="Arial Narrow" w:cs="Times New Roman"/>
          <w:color w:val="000000"/>
          <w:lang w:val="sl-SI" w:eastAsia="en-GB"/>
        </w:rPr>
        <w:t xml:space="preserve">Bruno Favel, </w:t>
      </w:r>
      <w:r w:rsidR="00075BDB" w:rsidRPr="00874086">
        <w:rPr>
          <w:rFonts w:ascii="Arial Narrow" w:hAnsi="Arial Narrow" w:cs="Times New Roman"/>
          <w:color w:val="000000"/>
          <w:lang w:val="sl-SI" w:eastAsia="en-GB"/>
        </w:rPr>
        <w:t>Ministry of Culture</w:t>
      </w:r>
      <w:r w:rsidR="00FE0520" w:rsidRPr="00874086">
        <w:rPr>
          <w:rFonts w:ascii="Arial Narrow" w:hAnsi="Arial Narrow" w:cs="Times New Roman"/>
          <w:color w:val="000000"/>
          <w:lang w:val="sl-SI" w:eastAsia="en-GB"/>
        </w:rPr>
        <w:t>, France</w:t>
      </w:r>
      <w:r w:rsidR="00AA0F63" w:rsidRPr="00874086">
        <w:rPr>
          <w:rFonts w:ascii="Arial Narrow" w:hAnsi="Arial Narrow" w:cs="Times New Roman"/>
          <w:color w:val="000000"/>
          <w:lang w:val="sl-SI" w:eastAsia="en-GB"/>
        </w:rPr>
        <w:t xml:space="preserve">. </w:t>
      </w:r>
    </w:p>
    <w:p w14:paraId="4E1C4E76" w14:textId="02254EBA" w:rsidR="005271E8" w:rsidRPr="00874086" w:rsidRDefault="0093543F" w:rsidP="008E0550">
      <w:pPr>
        <w:pStyle w:val="Odstavekseznama"/>
        <w:numPr>
          <w:ilvl w:val="0"/>
          <w:numId w:val="9"/>
        </w:numPr>
        <w:spacing w:before="120"/>
        <w:rPr>
          <w:rFonts w:ascii="Arial Narrow" w:hAnsi="Arial Narrow" w:cs="Times New Roman"/>
          <w:color w:val="000000"/>
          <w:lang w:val="sl-SI" w:eastAsia="en-GB"/>
        </w:rPr>
      </w:pPr>
      <w:r w:rsidRPr="00874086">
        <w:rPr>
          <w:rFonts w:ascii="Arial Narrow" w:hAnsi="Arial Narrow" w:cs="Times New Roman"/>
          <w:color w:val="000000"/>
          <w:lang w:val="sl-SI" w:eastAsia="en-GB"/>
        </w:rPr>
        <w:t>Go</w:t>
      </w:r>
      <w:r w:rsidR="009D5082" w:rsidRPr="00874086">
        <w:rPr>
          <w:rFonts w:ascii="Arial Narrow" w:hAnsi="Arial Narrow" w:cs="Times New Roman"/>
          <w:color w:val="000000"/>
          <w:lang w:val="sl-SI" w:eastAsia="en-GB"/>
        </w:rPr>
        <w:t xml:space="preserve">. </w:t>
      </w:r>
      <w:r w:rsidR="005271E8" w:rsidRPr="00874086">
        <w:rPr>
          <w:rFonts w:ascii="Arial Narrow" w:hAnsi="Arial Narrow" w:cs="Times New Roman"/>
          <w:color w:val="000000"/>
          <w:lang w:val="sl-SI" w:eastAsia="en-GB"/>
        </w:rPr>
        <w:t>Gislaine Devillers, Department of Heritage Wallonia</w:t>
      </w:r>
      <w:r w:rsidR="00AA0F63" w:rsidRPr="00874086">
        <w:rPr>
          <w:rFonts w:ascii="Arial Narrow" w:hAnsi="Arial Narrow" w:cs="Times New Roman"/>
          <w:color w:val="000000"/>
          <w:lang w:val="sl-SI" w:eastAsia="en-GB"/>
        </w:rPr>
        <w:t>.</w:t>
      </w:r>
    </w:p>
    <w:p w14:paraId="2EFAE06E" w14:textId="0AB8F5CE" w:rsidR="005271E8" w:rsidRPr="00874086" w:rsidRDefault="0093543F" w:rsidP="008E0550">
      <w:pPr>
        <w:pStyle w:val="Odstavekseznama"/>
        <w:numPr>
          <w:ilvl w:val="0"/>
          <w:numId w:val="9"/>
        </w:numPr>
        <w:spacing w:before="120"/>
        <w:rPr>
          <w:rFonts w:ascii="Arial Narrow" w:hAnsi="Arial Narrow" w:cs="Times New Roman"/>
          <w:color w:val="000000"/>
          <w:lang w:val="sl-SI" w:eastAsia="en-GB"/>
        </w:rPr>
      </w:pPr>
      <w:r w:rsidRPr="00874086">
        <w:rPr>
          <w:rFonts w:ascii="Arial Narrow" w:hAnsi="Arial Narrow" w:cs="Times New Roman"/>
          <w:color w:val="000000"/>
          <w:lang w:val="sl-SI" w:eastAsia="en-GB"/>
        </w:rPr>
        <w:t>Go</w:t>
      </w:r>
      <w:r w:rsidR="009D5082" w:rsidRPr="00874086">
        <w:rPr>
          <w:rFonts w:ascii="Arial Narrow" w:hAnsi="Arial Narrow" w:cs="Times New Roman"/>
          <w:color w:val="000000"/>
          <w:lang w:val="sl-SI" w:eastAsia="en-GB"/>
        </w:rPr>
        <w:t xml:space="preserve">. </w:t>
      </w:r>
      <w:r w:rsidR="00374372" w:rsidRPr="00874086">
        <w:rPr>
          <w:rFonts w:ascii="Arial Narrow" w:hAnsi="Arial Narrow" w:cs="Times New Roman"/>
          <w:color w:val="000000"/>
          <w:lang w:val="sl-SI" w:eastAsia="en-GB"/>
        </w:rPr>
        <w:t>Urša</w:t>
      </w:r>
      <w:r w:rsidR="00374372" w:rsidRPr="00874086">
        <w:rPr>
          <w:rFonts w:ascii="Arial Narrow" w:hAnsi="Arial Narrow" w:cs="Times New Roman"/>
          <w:color w:val="000000"/>
          <w:lang w:val="sl-SI" w:eastAsia="en-GB"/>
        </w:rPr>
        <w:t xml:space="preserve"> Šolc</w:t>
      </w:r>
      <w:r w:rsidR="005271E8" w:rsidRPr="00874086">
        <w:rPr>
          <w:rFonts w:ascii="Arial Narrow" w:hAnsi="Arial Narrow" w:cs="Times New Roman"/>
          <w:color w:val="000000"/>
          <w:lang w:val="sl-SI" w:eastAsia="en-GB"/>
        </w:rPr>
        <w:t xml:space="preserve">, </w:t>
      </w:r>
      <w:r w:rsidR="007D057B" w:rsidRPr="00874086">
        <w:rPr>
          <w:rFonts w:ascii="Arial Narrow" w:hAnsi="Arial Narrow" w:cs="Times New Roman"/>
          <w:color w:val="000000"/>
          <w:lang w:val="sl-SI" w:eastAsia="en-GB"/>
        </w:rPr>
        <w:t>Geološki zavod Slovenije</w:t>
      </w:r>
      <w:r w:rsidR="00F8765E" w:rsidRPr="00874086">
        <w:rPr>
          <w:rFonts w:ascii="Arial Narrow" w:hAnsi="Arial Narrow" w:cs="Times New Roman"/>
          <w:color w:val="000000"/>
          <w:lang w:val="sl-SI" w:eastAsia="en-GB"/>
        </w:rPr>
        <w:t xml:space="preserve"> (</w:t>
      </w:r>
      <w:r w:rsidR="00F8765E" w:rsidRPr="00874086">
        <w:rPr>
          <w:rFonts w:ascii="Arial Narrow" w:hAnsi="Arial Narrow" w:cs="Times New Roman"/>
          <w:color w:val="000000"/>
          <w:lang w:val="sl-SI" w:eastAsia="en-GB"/>
        </w:rPr>
        <w:t>Adria Wealth project</w:t>
      </w:r>
      <w:r w:rsidR="00F8765E" w:rsidRPr="00874086">
        <w:rPr>
          <w:rFonts w:ascii="Arial Narrow" w:hAnsi="Arial Narrow" w:cs="Times New Roman"/>
          <w:color w:val="000000"/>
          <w:lang w:val="sl-SI" w:eastAsia="en-GB"/>
        </w:rPr>
        <w:t>)</w:t>
      </w:r>
      <w:r w:rsidR="00AA0F63" w:rsidRPr="00874086">
        <w:rPr>
          <w:rFonts w:ascii="Arial Narrow" w:hAnsi="Arial Narrow" w:cs="Times New Roman"/>
          <w:color w:val="000000"/>
          <w:lang w:val="sl-SI" w:eastAsia="en-GB"/>
        </w:rPr>
        <w:t>.</w:t>
      </w:r>
    </w:p>
    <w:p w14:paraId="4F497CC2" w14:textId="1FA0D5A9" w:rsidR="00937068" w:rsidRPr="00874086" w:rsidRDefault="00394C50" w:rsidP="00937068">
      <w:pPr>
        <w:spacing w:before="120"/>
        <w:rPr>
          <w:rFonts w:ascii="Arial Narrow" w:hAnsi="Arial Narrow" w:cs="Times New Roman"/>
          <w:color w:val="000000"/>
          <w:lang w:val="sl-SI" w:eastAsia="en-GB"/>
        </w:rPr>
      </w:pPr>
      <w:r w:rsidRPr="00874086">
        <w:rPr>
          <w:rFonts w:ascii="Arial Narrow" w:hAnsi="Arial Narrow" w:cs="Times New Roman"/>
          <w:b/>
          <w:bCs/>
          <w:color w:val="000000"/>
          <w:lang w:val="sl-SI" w:eastAsia="en-GB"/>
        </w:rPr>
        <w:t>Dat</w:t>
      </w:r>
      <w:r w:rsidR="008E0550" w:rsidRPr="00874086">
        <w:rPr>
          <w:rFonts w:ascii="Arial Narrow" w:hAnsi="Arial Narrow" w:cs="Times New Roman"/>
          <w:b/>
          <w:bCs/>
          <w:color w:val="000000"/>
          <w:lang w:val="sl-SI" w:eastAsia="en-GB"/>
        </w:rPr>
        <w:t>um delavnice</w:t>
      </w:r>
      <w:r w:rsidR="00937068" w:rsidRPr="00874086">
        <w:rPr>
          <w:rFonts w:ascii="Arial Narrow" w:hAnsi="Arial Narrow" w:cs="Times New Roman"/>
          <w:color w:val="000000"/>
          <w:lang w:val="sl-SI" w:eastAsia="en-GB"/>
        </w:rPr>
        <w:t xml:space="preserve">: </w:t>
      </w:r>
      <w:r w:rsidR="00C86983" w:rsidRPr="00874086">
        <w:rPr>
          <w:rFonts w:ascii="Arial Narrow" w:hAnsi="Arial Narrow" w:cs="Times New Roman"/>
          <w:color w:val="000000"/>
          <w:lang w:val="sl-SI" w:eastAsia="en-GB"/>
        </w:rPr>
        <w:t>30-31 Ma</w:t>
      </w:r>
      <w:r w:rsidR="008E0550" w:rsidRPr="00874086">
        <w:rPr>
          <w:rFonts w:ascii="Arial Narrow" w:hAnsi="Arial Narrow" w:cs="Times New Roman"/>
          <w:color w:val="000000"/>
          <w:lang w:val="sl-SI" w:eastAsia="en-GB"/>
        </w:rPr>
        <w:t>j</w:t>
      </w:r>
      <w:r w:rsidRPr="00874086">
        <w:rPr>
          <w:rFonts w:ascii="Arial Narrow" w:hAnsi="Arial Narrow" w:cs="Times New Roman"/>
          <w:color w:val="000000"/>
          <w:lang w:val="sl-SI" w:eastAsia="en-GB"/>
        </w:rPr>
        <w:t xml:space="preserve"> </w:t>
      </w:r>
      <w:r w:rsidR="008278F3" w:rsidRPr="00874086">
        <w:rPr>
          <w:rFonts w:ascii="Arial Narrow" w:hAnsi="Arial Narrow" w:cs="Times New Roman"/>
          <w:color w:val="000000"/>
          <w:lang w:val="sl-SI" w:eastAsia="en-GB"/>
        </w:rPr>
        <w:t>2017</w:t>
      </w:r>
      <w:r w:rsidR="00937068" w:rsidRPr="00874086">
        <w:rPr>
          <w:rFonts w:ascii="Arial Narrow" w:hAnsi="Arial Narrow" w:cs="Times New Roman"/>
          <w:color w:val="000000"/>
          <w:lang w:val="sl-SI" w:eastAsia="en-GB"/>
        </w:rPr>
        <w:t>.</w:t>
      </w:r>
    </w:p>
    <w:p w14:paraId="1C2E06EE" w14:textId="77777777" w:rsidR="00FE2970" w:rsidRPr="00874086" w:rsidRDefault="00FE2970" w:rsidP="00937068">
      <w:pPr>
        <w:spacing w:before="120"/>
        <w:rPr>
          <w:rFonts w:ascii="Arial Narrow" w:hAnsi="Arial Narrow" w:cs="Times New Roman"/>
          <w:b/>
          <w:bCs/>
          <w:color w:val="000000"/>
          <w:lang w:val="sl-SI" w:eastAsia="en-GB"/>
        </w:rPr>
      </w:pPr>
    </w:p>
    <w:p w14:paraId="1DBD2AA9" w14:textId="1099F902" w:rsidR="00937068" w:rsidRPr="00874086" w:rsidRDefault="001B6796" w:rsidP="00937068">
      <w:pPr>
        <w:spacing w:before="120"/>
        <w:rPr>
          <w:rFonts w:ascii="Arial Narrow" w:hAnsi="Arial Narrow" w:cs="Times New Roman"/>
          <w:color w:val="000000"/>
          <w:lang w:val="sl-SI" w:eastAsia="en-GB"/>
        </w:rPr>
      </w:pPr>
      <w:r w:rsidRPr="00874086">
        <w:rPr>
          <w:rFonts w:ascii="Arial Narrow" w:hAnsi="Arial Narrow" w:cs="Times New Roman"/>
          <w:b/>
          <w:bCs/>
          <w:color w:val="000000"/>
          <w:lang w:val="sl-SI" w:eastAsia="en-GB"/>
        </w:rPr>
        <w:t>PROGRAM</w:t>
      </w:r>
      <w:r w:rsidR="008E0550" w:rsidRPr="00874086">
        <w:rPr>
          <w:rFonts w:ascii="Arial Narrow" w:hAnsi="Arial Narrow" w:cs="Times New Roman"/>
          <w:b/>
          <w:bCs/>
          <w:color w:val="000000"/>
          <w:lang w:val="sl-SI" w:eastAsia="en-GB"/>
        </w:rPr>
        <w:t xml:space="preserve"> DELAVNCIE</w:t>
      </w:r>
      <w:r w:rsidRPr="00874086">
        <w:rPr>
          <w:rFonts w:ascii="Arial Narrow" w:hAnsi="Arial Narrow" w:cs="Times New Roman"/>
          <w:color w:val="000000"/>
          <w:lang w:val="sl-SI" w:eastAsia="en-GB"/>
        </w:rPr>
        <w:t>: </w:t>
      </w:r>
    </w:p>
    <w:p w14:paraId="568BFD7C" w14:textId="08842121" w:rsidR="00034330" w:rsidRPr="00874086" w:rsidRDefault="008E0550" w:rsidP="00034330">
      <w:pPr>
        <w:spacing w:before="120"/>
        <w:rPr>
          <w:rFonts w:ascii="Arial Narrow" w:eastAsia="Times New Roman" w:hAnsi="Arial Narrow" w:cs="Times New Roman"/>
          <w:b/>
          <w:color w:val="000000"/>
          <w:lang w:val="sl-SI" w:eastAsia="en-GB"/>
        </w:rPr>
      </w:pPr>
      <w:r w:rsidRPr="00874086">
        <w:rPr>
          <w:rFonts w:ascii="Arial Narrow" w:eastAsia="Times New Roman" w:hAnsi="Arial Narrow" w:cs="Times New Roman"/>
          <w:b/>
          <w:color w:val="000000"/>
          <w:lang w:val="sl-SI" w:eastAsia="en-GB"/>
        </w:rPr>
        <w:t>Torek</w:t>
      </w:r>
      <w:r w:rsidR="00810A22" w:rsidRPr="00874086">
        <w:rPr>
          <w:rFonts w:ascii="Arial Narrow" w:eastAsia="Times New Roman" w:hAnsi="Arial Narrow" w:cs="Times New Roman"/>
          <w:b/>
          <w:color w:val="000000"/>
          <w:lang w:val="sl-SI" w:eastAsia="en-GB"/>
        </w:rPr>
        <w:t>,</w:t>
      </w:r>
      <w:r w:rsidR="00034330" w:rsidRPr="00874086">
        <w:rPr>
          <w:rFonts w:ascii="Arial Narrow" w:eastAsia="Times New Roman" w:hAnsi="Arial Narrow" w:cs="Times New Roman"/>
          <w:b/>
          <w:color w:val="000000"/>
          <w:lang w:val="sl-SI" w:eastAsia="en-GB"/>
        </w:rPr>
        <w:t xml:space="preserve"> </w:t>
      </w:r>
      <w:r w:rsidR="00810A22" w:rsidRPr="00874086">
        <w:rPr>
          <w:rFonts w:ascii="Arial Narrow" w:eastAsia="Times New Roman" w:hAnsi="Arial Narrow" w:cs="Times New Roman"/>
          <w:b/>
          <w:color w:val="000000"/>
          <w:lang w:val="sl-SI" w:eastAsia="en-GB"/>
        </w:rPr>
        <w:t>30</w:t>
      </w:r>
      <w:r w:rsidR="00034330" w:rsidRPr="00874086">
        <w:rPr>
          <w:rFonts w:ascii="Arial Narrow" w:eastAsia="Times New Roman" w:hAnsi="Arial Narrow" w:cs="Times New Roman"/>
          <w:b/>
          <w:color w:val="000000"/>
          <w:lang w:val="sl-SI" w:eastAsia="en-GB"/>
        </w:rPr>
        <w:t xml:space="preserve">. </w:t>
      </w:r>
      <w:r w:rsidR="00810A22" w:rsidRPr="00874086">
        <w:rPr>
          <w:rFonts w:ascii="Arial Narrow" w:eastAsia="Times New Roman" w:hAnsi="Arial Narrow" w:cs="Times New Roman"/>
          <w:b/>
          <w:color w:val="000000"/>
          <w:lang w:val="sl-SI" w:eastAsia="en-GB"/>
        </w:rPr>
        <w:t>Ma</w:t>
      </w:r>
      <w:r w:rsidRPr="00874086">
        <w:rPr>
          <w:rFonts w:ascii="Arial Narrow" w:eastAsia="Times New Roman" w:hAnsi="Arial Narrow" w:cs="Times New Roman"/>
          <w:b/>
          <w:color w:val="000000"/>
          <w:lang w:val="sl-SI" w:eastAsia="en-GB"/>
        </w:rPr>
        <w:t>j</w:t>
      </w:r>
      <w:r w:rsidR="00C36E21" w:rsidRPr="00874086">
        <w:rPr>
          <w:rFonts w:ascii="Arial Narrow" w:eastAsia="Times New Roman" w:hAnsi="Arial Narrow" w:cs="Times New Roman"/>
          <w:b/>
          <w:color w:val="000000"/>
          <w:lang w:val="sl-SI" w:eastAsia="en-GB"/>
        </w:rPr>
        <w:t xml:space="preserve"> 2017</w:t>
      </w:r>
    </w:p>
    <w:p w14:paraId="705BB79D" w14:textId="314ED9E1" w:rsidR="00034330" w:rsidRPr="00874086" w:rsidRDefault="00034330" w:rsidP="00034330">
      <w:pPr>
        <w:spacing w:before="120"/>
        <w:rPr>
          <w:rFonts w:ascii="Arial Narrow" w:eastAsia="Times New Roman" w:hAnsi="Arial Narrow" w:cs="Times New Roman"/>
          <w:color w:val="000000"/>
          <w:u w:val="single"/>
          <w:lang w:val="sl-SI" w:eastAsia="en-GB"/>
        </w:rPr>
      </w:pPr>
      <w:r w:rsidRPr="00874086">
        <w:rPr>
          <w:rFonts w:ascii="Arial Narrow" w:eastAsia="Times New Roman" w:hAnsi="Arial Narrow" w:cs="Times New Roman"/>
          <w:color w:val="000000"/>
          <w:u w:val="single"/>
          <w:lang w:val="sl-SI" w:eastAsia="en-GB"/>
        </w:rPr>
        <w:t xml:space="preserve">Modul </w:t>
      </w:r>
      <w:r w:rsidR="008E0550" w:rsidRPr="00874086">
        <w:rPr>
          <w:rFonts w:ascii="Arial Narrow" w:eastAsia="Times New Roman" w:hAnsi="Arial Narrow" w:cs="Times New Roman"/>
          <w:color w:val="000000"/>
          <w:u w:val="single"/>
          <w:lang w:val="sl-SI" w:eastAsia="en-GB"/>
        </w:rPr>
        <w:t>1</w:t>
      </w:r>
      <w:r w:rsidRPr="00874086">
        <w:rPr>
          <w:rFonts w:ascii="Arial Narrow" w:eastAsia="Times New Roman" w:hAnsi="Arial Narrow" w:cs="Times New Roman"/>
          <w:color w:val="000000"/>
          <w:u w:val="single"/>
          <w:lang w:val="sl-SI" w:eastAsia="en-GB"/>
        </w:rPr>
        <w:t xml:space="preserve">: </w:t>
      </w:r>
      <w:r w:rsidR="008E0550" w:rsidRPr="00874086">
        <w:rPr>
          <w:rFonts w:ascii="Arial Narrow" w:eastAsia="Times New Roman" w:hAnsi="Arial Narrow" w:cs="Times New Roman"/>
          <w:color w:val="000000"/>
          <w:u w:val="single"/>
          <w:lang w:val="sl-SI" w:eastAsia="en-GB"/>
        </w:rPr>
        <w:t>Uvod</w:t>
      </w:r>
    </w:p>
    <w:p w14:paraId="76F6E753" w14:textId="48C7F1D7" w:rsidR="00937068" w:rsidRPr="00874086" w:rsidRDefault="00034330" w:rsidP="00034330">
      <w:pPr>
        <w:spacing w:before="120"/>
        <w:rPr>
          <w:rFonts w:ascii="Arial Narrow" w:eastAsia="Times New Roman" w:hAnsi="Arial Narrow" w:cs="Times New Roman"/>
          <w:color w:val="000000"/>
          <w:lang w:val="sl-SI" w:eastAsia="en-GB"/>
        </w:rPr>
      </w:pPr>
      <w:r w:rsidRPr="00874086">
        <w:rPr>
          <w:rFonts w:ascii="Arial Narrow" w:eastAsia="Times New Roman" w:hAnsi="Arial Narrow" w:cs="Times New Roman"/>
          <w:color w:val="000000"/>
          <w:lang w:val="sl-SI" w:eastAsia="en-GB"/>
        </w:rPr>
        <w:t>9,00-9,30</w:t>
      </w:r>
      <w:r w:rsidR="00937068" w:rsidRPr="00874086">
        <w:rPr>
          <w:rFonts w:ascii="Arial Narrow" w:eastAsia="Times New Roman" w:hAnsi="Arial Narrow" w:cs="Times New Roman"/>
          <w:color w:val="000000"/>
          <w:lang w:val="sl-SI" w:eastAsia="en-GB"/>
        </w:rPr>
        <w:t>  </w:t>
      </w:r>
      <w:r w:rsidR="0003188B" w:rsidRPr="00874086">
        <w:rPr>
          <w:rFonts w:ascii="Arial Narrow" w:eastAsia="Times New Roman" w:hAnsi="Arial Narrow" w:cs="Times New Roman"/>
          <w:color w:val="000000"/>
          <w:lang w:val="sl-SI" w:eastAsia="en-GB"/>
        </w:rPr>
        <w:t xml:space="preserve">G. </w:t>
      </w:r>
      <w:r w:rsidR="003C1480" w:rsidRPr="00874086">
        <w:rPr>
          <w:rFonts w:ascii="Arial Narrow" w:eastAsia="Times New Roman" w:hAnsi="Arial Narrow" w:cs="Times New Roman"/>
          <w:color w:val="000000"/>
          <w:lang w:val="sl-SI" w:eastAsia="en-GB"/>
        </w:rPr>
        <w:t>Bojan Radej,</w:t>
      </w:r>
      <w:r w:rsidR="003C6666" w:rsidRPr="00874086">
        <w:rPr>
          <w:rFonts w:ascii="Arial Narrow" w:eastAsia="Times New Roman" w:hAnsi="Arial Narrow" w:cs="Times New Roman"/>
          <w:color w:val="000000"/>
          <w:lang w:val="sl-SI" w:eastAsia="en-GB"/>
        </w:rPr>
        <w:t xml:space="preserve"> </w:t>
      </w:r>
      <w:r w:rsidR="008E0550" w:rsidRPr="00874086">
        <w:rPr>
          <w:rFonts w:ascii="Arial Narrow" w:eastAsia="Times New Roman" w:hAnsi="Arial Narrow" w:cs="Times New Roman"/>
          <w:color w:val="000000"/>
          <w:lang w:val="sl-SI" w:eastAsia="en-GB"/>
        </w:rPr>
        <w:t xml:space="preserve">go. </w:t>
      </w:r>
      <w:r w:rsidR="003C6666" w:rsidRPr="00874086">
        <w:rPr>
          <w:rFonts w:ascii="Arial Narrow" w:eastAsia="Times New Roman" w:hAnsi="Arial Narrow" w:cs="Times New Roman"/>
          <w:color w:val="000000"/>
          <w:lang w:val="sl-SI" w:eastAsia="en-GB"/>
        </w:rPr>
        <w:t>Jelka Pirkovič</w:t>
      </w:r>
      <w:r w:rsidR="00937068" w:rsidRPr="00874086">
        <w:rPr>
          <w:rFonts w:ascii="Arial Narrow" w:eastAsia="Times New Roman" w:hAnsi="Arial Narrow" w:cs="Times New Roman"/>
          <w:color w:val="000000"/>
          <w:lang w:val="sl-SI" w:eastAsia="en-GB"/>
        </w:rPr>
        <w:t xml:space="preserve">: </w:t>
      </w:r>
      <w:r w:rsidR="008E0550" w:rsidRPr="00874086">
        <w:rPr>
          <w:rFonts w:ascii="Arial Narrow" w:eastAsia="Times New Roman" w:hAnsi="Arial Narrow" w:cs="Times New Roman"/>
          <w:color w:val="000000"/>
          <w:lang w:val="sl-SI" w:eastAsia="en-GB"/>
        </w:rPr>
        <w:t>Dobrodošlica</w:t>
      </w:r>
      <w:r w:rsidRPr="00874086">
        <w:rPr>
          <w:rFonts w:ascii="Arial Narrow" w:eastAsia="Times New Roman" w:hAnsi="Arial Narrow" w:cs="Times New Roman"/>
          <w:color w:val="000000"/>
          <w:lang w:val="sl-SI" w:eastAsia="en-GB"/>
        </w:rPr>
        <w:t xml:space="preserve">, </w:t>
      </w:r>
      <w:r w:rsidR="008E0550" w:rsidRPr="00874086">
        <w:rPr>
          <w:rFonts w:ascii="Arial Narrow" w:eastAsia="Times New Roman" w:hAnsi="Arial Narrow" w:cs="Times New Roman"/>
          <w:color w:val="000000"/>
          <w:lang w:val="sl-SI" w:eastAsia="en-GB"/>
        </w:rPr>
        <w:t>Namen delavnice</w:t>
      </w:r>
      <w:r w:rsidR="00937068" w:rsidRPr="00874086">
        <w:rPr>
          <w:rFonts w:ascii="Arial Narrow" w:eastAsia="Times New Roman" w:hAnsi="Arial Narrow" w:cs="Times New Roman"/>
          <w:color w:val="000000"/>
          <w:lang w:val="sl-SI" w:eastAsia="en-GB"/>
        </w:rPr>
        <w:t xml:space="preserve">, </w:t>
      </w:r>
      <w:r w:rsidR="008E0550" w:rsidRPr="00874086">
        <w:rPr>
          <w:rFonts w:ascii="Arial Narrow" w:eastAsia="Times New Roman" w:hAnsi="Arial Narrow" w:cs="Times New Roman"/>
          <w:color w:val="000000"/>
          <w:lang w:val="sl-SI" w:eastAsia="en-GB"/>
        </w:rPr>
        <w:t>Načrt dela in pričakovani dosežki</w:t>
      </w:r>
    </w:p>
    <w:p w14:paraId="5F9195AC" w14:textId="1FE6EF2A" w:rsidR="00C04D7B" w:rsidRPr="00874086" w:rsidRDefault="00C04D7B" w:rsidP="00C04D7B">
      <w:pPr>
        <w:spacing w:before="120"/>
        <w:rPr>
          <w:rFonts w:ascii="Arial Narrow" w:hAnsi="Arial Narrow" w:cs="Times New Roman"/>
          <w:lang w:val="sl-SI"/>
        </w:rPr>
      </w:pPr>
      <w:r w:rsidRPr="00874086">
        <w:rPr>
          <w:rFonts w:ascii="Arial Narrow" w:eastAsia="Times New Roman" w:hAnsi="Arial Narrow" w:cs="Times New Roman"/>
          <w:color w:val="000000"/>
          <w:lang w:val="sl-SI" w:eastAsia="en-GB"/>
        </w:rPr>
        <w:t>9,30- 10,</w:t>
      </w:r>
      <w:r w:rsidR="00AB4DF7" w:rsidRPr="00874086">
        <w:rPr>
          <w:rFonts w:ascii="Arial Narrow" w:eastAsia="Times New Roman" w:hAnsi="Arial Narrow" w:cs="Times New Roman"/>
          <w:color w:val="000000"/>
          <w:lang w:val="sl-SI" w:eastAsia="en-GB"/>
        </w:rPr>
        <w:t>15</w:t>
      </w:r>
      <w:r w:rsidRPr="00874086">
        <w:rPr>
          <w:rFonts w:ascii="Arial Narrow" w:eastAsia="Times New Roman" w:hAnsi="Arial Narrow" w:cs="Times New Roman"/>
          <w:color w:val="000000"/>
          <w:lang w:val="sl-SI" w:eastAsia="en-GB"/>
        </w:rPr>
        <w:t xml:space="preserve"> </w:t>
      </w:r>
      <w:r w:rsidR="00F70A0D" w:rsidRPr="00874086">
        <w:rPr>
          <w:rFonts w:ascii="Arial Narrow" w:eastAsia="Times New Roman" w:hAnsi="Arial Narrow" w:cs="Times New Roman"/>
          <w:color w:val="000000"/>
          <w:lang w:val="sl-SI" w:eastAsia="en-GB"/>
        </w:rPr>
        <w:t>G.</w:t>
      </w:r>
      <w:r w:rsidR="00F70A0D" w:rsidRPr="00874086">
        <w:rPr>
          <w:rFonts w:ascii="Arial Narrow" w:hAnsi="Arial Narrow" w:cs="Times New Roman"/>
          <w:lang w:val="sl-SI"/>
        </w:rPr>
        <w:t xml:space="preserve"> </w:t>
      </w:r>
      <w:r w:rsidR="00F70A0D" w:rsidRPr="00874086">
        <w:rPr>
          <w:rFonts w:ascii="Arial Narrow" w:eastAsia="Times New Roman" w:hAnsi="Arial Narrow" w:cs="Times New Roman"/>
          <w:color w:val="000000"/>
          <w:lang w:val="sl-SI" w:eastAsia="en-GB"/>
        </w:rPr>
        <w:t>Pierre Paquet, Heritage Wallonia: “</w:t>
      </w:r>
      <w:r w:rsidR="00F70A0D" w:rsidRPr="00874086">
        <w:rPr>
          <w:rFonts w:ascii="Arial Narrow" w:eastAsia="Times New Roman" w:hAnsi="Arial Narrow" w:cs="Times New Roman"/>
          <w:i/>
          <w:color w:val="000000"/>
          <w:lang w:val="sl-SI" w:eastAsia="en-GB"/>
        </w:rPr>
        <w:t>Preparation of CoE Strategy and its new intervention logic</w:t>
      </w:r>
      <w:r w:rsidR="00F70A0D" w:rsidRPr="00874086">
        <w:rPr>
          <w:rFonts w:ascii="Arial Narrow" w:eastAsia="Times New Roman" w:hAnsi="Arial Narrow" w:cs="Times New Roman"/>
          <w:color w:val="000000"/>
          <w:lang w:val="sl-SI" w:eastAsia="en-GB"/>
        </w:rPr>
        <w:t>”.</w:t>
      </w:r>
    </w:p>
    <w:p w14:paraId="4119DDEE" w14:textId="407E4FCB" w:rsidR="00937068" w:rsidRPr="00874086" w:rsidRDefault="00C04D7B" w:rsidP="001973D8">
      <w:pPr>
        <w:spacing w:before="120"/>
        <w:rPr>
          <w:rFonts w:ascii="Arial Narrow" w:eastAsia="Times New Roman" w:hAnsi="Arial Narrow" w:cs="Times New Roman"/>
          <w:color w:val="000000"/>
          <w:lang w:val="sl-SI" w:eastAsia="en-GB"/>
        </w:rPr>
      </w:pPr>
      <w:r w:rsidRPr="00874086">
        <w:rPr>
          <w:rFonts w:ascii="Arial Narrow" w:eastAsia="Times New Roman" w:hAnsi="Arial Narrow" w:cs="Times New Roman"/>
          <w:color w:val="000000"/>
          <w:lang w:val="sl-SI" w:eastAsia="en-GB"/>
        </w:rPr>
        <w:t>10,</w:t>
      </w:r>
      <w:r w:rsidR="00AB4DF7" w:rsidRPr="00874086">
        <w:rPr>
          <w:rFonts w:ascii="Arial Narrow" w:eastAsia="Times New Roman" w:hAnsi="Arial Narrow" w:cs="Times New Roman"/>
          <w:color w:val="000000"/>
          <w:lang w:val="sl-SI" w:eastAsia="en-GB"/>
        </w:rPr>
        <w:t>15</w:t>
      </w:r>
      <w:r w:rsidRPr="00874086">
        <w:rPr>
          <w:rFonts w:ascii="Arial Narrow" w:eastAsia="Times New Roman" w:hAnsi="Arial Narrow" w:cs="Times New Roman"/>
          <w:color w:val="000000"/>
          <w:lang w:val="sl-SI" w:eastAsia="en-GB"/>
        </w:rPr>
        <w:t xml:space="preserve">- 11,30 </w:t>
      </w:r>
      <w:r w:rsidR="0003188B" w:rsidRPr="00874086">
        <w:rPr>
          <w:rFonts w:ascii="Arial Narrow" w:eastAsia="Times New Roman" w:hAnsi="Arial Narrow" w:cs="Times New Roman"/>
          <w:color w:val="000000"/>
          <w:lang w:val="sl-SI" w:eastAsia="en-GB"/>
        </w:rPr>
        <w:t>Go</w:t>
      </w:r>
      <w:r w:rsidR="009D5082" w:rsidRPr="00874086">
        <w:rPr>
          <w:rFonts w:ascii="Arial Narrow" w:hAnsi="Arial Narrow" w:cs="Times New Roman"/>
          <w:lang w:val="sl-SI"/>
        </w:rPr>
        <w:t xml:space="preserve">. </w:t>
      </w:r>
      <w:r w:rsidR="00AB4DF7" w:rsidRPr="00874086">
        <w:rPr>
          <w:rFonts w:ascii="Arial Narrow" w:eastAsia="Times New Roman" w:hAnsi="Arial Narrow" w:cs="Times New Roman"/>
          <w:color w:val="000000"/>
          <w:lang w:val="sl-SI" w:eastAsia="en-GB"/>
        </w:rPr>
        <w:t>Damjana Pečnik</w:t>
      </w:r>
      <w:r w:rsidR="0003188B" w:rsidRPr="00874086">
        <w:rPr>
          <w:rFonts w:ascii="Arial Narrow" w:eastAsia="Times New Roman" w:hAnsi="Arial Narrow" w:cs="Times New Roman"/>
          <w:color w:val="000000"/>
          <w:lang w:val="sl-SI" w:eastAsia="en-GB"/>
        </w:rPr>
        <w:t>, Državna sekretarka MK</w:t>
      </w:r>
      <w:r w:rsidR="00AB4DF7" w:rsidRPr="00874086">
        <w:rPr>
          <w:rFonts w:ascii="Arial Narrow" w:eastAsia="Times New Roman" w:hAnsi="Arial Narrow" w:cs="Times New Roman"/>
          <w:color w:val="000000"/>
          <w:lang w:val="sl-SI" w:eastAsia="en-GB"/>
        </w:rPr>
        <w:t>: “</w:t>
      </w:r>
      <w:r w:rsidR="00AB4DF7" w:rsidRPr="00874086">
        <w:rPr>
          <w:rFonts w:ascii="Arial Narrow" w:eastAsia="Times New Roman" w:hAnsi="Arial Narrow" w:cs="Times New Roman"/>
          <w:i/>
          <w:color w:val="000000"/>
          <w:lang w:val="sl-SI" w:eastAsia="en-GB"/>
        </w:rPr>
        <w:t>Slovenian activities in preparing heritage protection strategy</w:t>
      </w:r>
      <w:r w:rsidR="00AB4DF7" w:rsidRPr="00874086">
        <w:rPr>
          <w:rFonts w:ascii="Arial Narrow" w:eastAsia="Times New Roman" w:hAnsi="Arial Narrow" w:cs="Times New Roman"/>
          <w:color w:val="000000"/>
          <w:lang w:val="sl-SI" w:eastAsia="en-GB"/>
        </w:rPr>
        <w:t>”.</w:t>
      </w:r>
    </w:p>
    <w:p w14:paraId="067DB5E1" w14:textId="2AE7C0C0" w:rsidR="001973D8" w:rsidRPr="00874086" w:rsidRDefault="0003188B" w:rsidP="000B60B5">
      <w:pPr>
        <w:spacing w:before="240" w:after="240"/>
        <w:rPr>
          <w:rFonts w:ascii="Arial Narrow" w:eastAsia="Times New Roman" w:hAnsi="Arial Narrow" w:cs="Times New Roman"/>
          <w:color w:val="000000"/>
          <w:lang w:val="sl-SI" w:eastAsia="en-GB"/>
        </w:rPr>
      </w:pPr>
      <w:r w:rsidRPr="00874086">
        <w:rPr>
          <w:rFonts w:ascii="Arial Narrow" w:eastAsia="Times New Roman" w:hAnsi="Arial Narrow" w:cs="Times New Roman"/>
          <w:color w:val="000000"/>
          <w:lang w:val="sl-SI" w:eastAsia="en-GB"/>
        </w:rPr>
        <w:lastRenderedPageBreak/>
        <w:t>Odmor za kavo</w:t>
      </w:r>
      <w:r w:rsidR="00231038" w:rsidRPr="00874086">
        <w:rPr>
          <w:rFonts w:ascii="Arial Narrow" w:eastAsia="Times New Roman" w:hAnsi="Arial Narrow" w:cs="Times New Roman"/>
          <w:color w:val="000000"/>
          <w:lang w:val="sl-SI" w:eastAsia="en-GB"/>
        </w:rPr>
        <w:t>, priskrbi organizator</w:t>
      </w:r>
    </w:p>
    <w:p w14:paraId="7971E523" w14:textId="5CF8D84A" w:rsidR="00F70A0D" w:rsidRPr="00874086" w:rsidRDefault="001973D8" w:rsidP="00F70A0D">
      <w:pPr>
        <w:spacing w:before="120"/>
        <w:rPr>
          <w:rFonts w:ascii="Arial Narrow" w:hAnsi="Arial Narrow" w:cs="Times New Roman"/>
          <w:lang w:val="sl-SI"/>
        </w:rPr>
      </w:pPr>
      <w:r w:rsidRPr="00874086">
        <w:rPr>
          <w:rFonts w:ascii="Arial Narrow" w:eastAsia="Times New Roman" w:hAnsi="Arial Narrow" w:cs="Times New Roman"/>
          <w:color w:val="000000"/>
          <w:lang w:val="sl-SI" w:eastAsia="en-GB"/>
        </w:rPr>
        <w:t xml:space="preserve">12,00-12,30 </w:t>
      </w:r>
      <w:r w:rsidR="00F70A0D" w:rsidRPr="00874086">
        <w:rPr>
          <w:rFonts w:ascii="Arial Narrow" w:hAnsi="Arial Narrow" w:cs="Times New Roman"/>
          <w:lang w:val="sl-SI"/>
        </w:rPr>
        <w:t>Go. Ana Schoebel, Svet Evrope, Vodja priprave Strategije: “</w:t>
      </w:r>
      <w:r w:rsidR="00F70A0D" w:rsidRPr="00EF649C">
        <w:rPr>
          <w:rFonts w:ascii="Arial Narrow" w:hAnsi="Arial Narrow" w:cs="Times New Roman"/>
          <w:lang w:val="sl-SI"/>
        </w:rPr>
        <w:t>The Strategy 21 implementation</w:t>
      </w:r>
      <w:r w:rsidR="00EF649C">
        <w:rPr>
          <w:rFonts w:ascii="Arial Narrow" w:hAnsi="Arial Narrow" w:cs="Times New Roman"/>
          <w:lang w:val="sl-SI"/>
        </w:rPr>
        <w:t>”</w:t>
      </w:r>
      <w:bookmarkStart w:id="0" w:name="_GoBack"/>
      <w:bookmarkEnd w:id="0"/>
    </w:p>
    <w:p w14:paraId="16A9C738" w14:textId="1C7D97BC" w:rsidR="003C316F" w:rsidRPr="00874086" w:rsidRDefault="001973D8" w:rsidP="001973D8">
      <w:pPr>
        <w:spacing w:before="120"/>
        <w:rPr>
          <w:rFonts w:ascii="Arial Narrow" w:eastAsia="Times New Roman" w:hAnsi="Arial Narrow" w:cs="Times New Roman"/>
          <w:color w:val="000000"/>
          <w:lang w:val="sl-SI" w:eastAsia="en-GB"/>
        </w:rPr>
      </w:pPr>
      <w:r w:rsidRPr="00874086">
        <w:rPr>
          <w:rFonts w:ascii="Arial Narrow" w:eastAsia="Times New Roman" w:hAnsi="Arial Narrow" w:cs="Times New Roman"/>
          <w:color w:val="000000"/>
          <w:lang w:val="sl-SI" w:eastAsia="en-GB"/>
        </w:rPr>
        <w:t xml:space="preserve">12,30-13,00 </w:t>
      </w:r>
      <w:r w:rsidR="0003188B" w:rsidRPr="00874086">
        <w:rPr>
          <w:rFonts w:ascii="Arial Narrow" w:eastAsia="Times New Roman" w:hAnsi="Arial Narrow" w:cs="Times New Roman"/>
          <w:color w:val="000000"/>
          <w:lang w:val="sl-SI" w:eastAsia="en-GB"/>
        </w:rPr>
        <w:t>G</w:t>
      </w:r>
      <w:r w:rsidR="009D5082" w:rsidRPr="00874086">
        <w:rPr>
          <w:rFonts w:ascii="Arial Narrow" w:hAnsi="Arial Narrow" w:cs="Times New Roman"/>
          <w:lang w:val="sl-SI"/>
        </w:rPr>
        <w:t xml:space="preserve">. </w:t>
      </w:r>
      <w:r w:rsidR="003C316F" w:rsidRPr="00874086">
        <w:rPr>
          <w:rFonts w:ascii="Arial Narrow" w:eastAsia="Times New Roman" w:hAnsi="Arial Narrow" w:cs="Times New Roman"/>
          <w:color w:val="000000"/>
          <w:lang w:val="sl-SI" w:eastAsia="en-GB"/>
        </w:rPr>
        <w:t>Bruno Favel</w:t>
      </w:r>
      <w:r w:rsidR="0003188B" w:rsidRPr="00874086">
        <w:rPr>
          <w:rFonts w:ascii="Arial Narrow" w:eastAsia="Times New Roman" w:hAnsi="Arial Narrow" w:cs="Times New Roman"/>
          <w:color w:val="000000"/>
          <w:lang w:val="sl-SI" w:eastAsia="en-GB"/>
        </w:rPr>
        <w:t>, Ministrstvo za kulturo Republike Francije, Direktorat</w:t>
      </w:r>
      <w:r w:rsidR="002E2A24" w:rsidRPr="00874086">
        <w:rPr>
          <w:rFonts w:ascii="Arial Narrow" w:eastAsia="Times New Roman" w:hAnsi="Arial Narrow" w:cs="Times New Roman"/>
          <w:color w:val="000000"/>
          <w:lang w:val="sl-SI" w:eastAsia="en-GB"/>
        </w:rPr>
        <w:t xml:space="preserve"> </w:t>
      </w:r>
      <w:r w:rsidR="0003188B" w:rsidRPr="00874086">
        <w:rPr>
          <w:rFonts w:ascii="Arial Narrow" w:eastAsia="Times New Roman" w:hAnsi="Arial Narrow" w:cs="Times New Roman"/>
          <w:color w:val="000000"/>
          <w:lang w:val="sl-SI" w:eastAsia="en-GB"/>
        </w:rPr>
        <w:t>za dediščino in Oddelek za Evropske in mednarodnege zadeve</w:t>
      </w:r>
      <w:r w:rsidR="002E2A24" w:rsidRPr="00874086">
        <w:rPr>
          <w:rFonts w:ascii="Arial Narrow" w:eastAsia="Times New Roman" w:hAnsi="Arial Narrow" w:cs="Times New Roman"/>
          <w:color w:val="000000"/>
          <w:lang w:val="sl-SI" w:eastAsia="en-GB"/>
        </w:rPr>
        <w:t xml:space="preserve">: </w:t>
      </w:r>
      <w:r w:rsidR="003C1480" w:rsidRPr="00874086">
        <w:rPr>
          <w:rFonts w:ascii="Arial Narrow" w:eastAsia="Times New Roman" w:hAnsi="Arial Narrow" w:cs="Times New Roman"/>
          <w:color w:val="000000"/>
          <w:lang w:val="sl-SI" w:eastAsia="en-GB"/>
        </w:rPr>
        <w:t>“</w:t>
      </w:r>
      <w:r w:rsidR="002E2A24" w:rsidRPr="00874086">
        <w:rPr>
          <w:rFonts w:ascii="Arial Narrow" w:eastAsia="Times New Roman" w:hAnsi="Arial Narrow" w:cs="Times New Roman"/>
          <w:i/>
          <w:color w:val="000000"/>
          <w:lang w:val="sl-SI" w:eastAsia="en-GB"/>
        </w:rPr>
        <w:t>European heritage in XXI. Century Europe</w:t>
      </w:r>
      <w:r w:rsidR="003C1480" w:rsidRPr="00874086">
        <w:rPr>
          <w:rFonts w:ascii="Arial Narrow" w:eastAsia="Times New Roman" w:hAnsi="Arial Narrow" w:cs="Times New Roman"/>
          <w:color w:val="000000"/>
          <w:lang w:val="sl-SI" w:eastAsia="en-GB"/>
        </w:rPr>
        <w:t>”</w:t>
      </w:r>
      <w:r w:rsidRPr="00874086">
        <w:rPr>
          <w:rFonts w:ascii="Arial Narrow" w:eastAsia="Times New Roman" w:hAnsi="Arial Narrow" w:cs="Times New Roman"/>
          <w:color w:val="000000"/>
          <w:lang w:val="sl-SI" w:eastAsia="en-GB"/>
        </w:rPr>
        <w:t xml:space="preserve"> </w:t>
      </w:r>
    </w:p>
    <w:p w14:paraId="2F68B303" w14:textId="0E1811AE" w:rsidR="00C04D7B" w:rsidRPr="00874086" w:rsidRDefault="00C04D7B" w:rsidP="001973D8">
      <w:pPr>
        <w:spacing w:before="120"/>
        <w:rPr>
          <w:rFonts w:ascii="Arial Narrow" w:eastAsia="Times New Roman" w:hAnsi="Arial Narrow" w:cs="Times New Roman"/>
          <w:color w:val="000000"/>
          <w:lang w:val="sl-SI" w:eastAsia="en-GB"/>
        </w:rPr>
      </w:pPr>
      <w:r w:rsidRPr="00874086">
        <w:rPr>
          <w:rFonts w:ascii="Arial Narrow" w:eastAsia="Times New Roman" w:hAnsi="Arial Narrow" w:cs="Times New Roman"/>
          <w:color w:val="000000"/>
          <w:lang w:val="sl-SI" w:eastAsia="en-GB"/>
        </w:rPr>
        <w:t>1</w:t>
      </w:r>
      <w:r w:rsidR="00E93192" w:rsidRPr="00874086">
        <w:rPr>
          <w:rFonts w:ascii="Arial Narrow" w:eastAsia="Times New Roman" w:hAnsi="Arial Narrow" w:cs="Times New Roman"/>
          <w:color w:val="000000"/>
          <w:lang w:val="sl-SI" w:eastAsia="en-GB"/>
        </w:rPr>
        <w:t>3</w:t>
      </w:r>
      <w:r w:rsidRPr="00874086">
        <w:rPr>
          <w:rFonts w:ascii="Arial Narrow" w:eastAsia="Times New Roman" w:hAnsi="Arial Narrow" w:cs="Times New Roman"/>
          <w:color w:val="000000"/>
          <w:lang w:val="sl-SI" w:eastAsia="en-GB"/>
        </w:rPr>
        <w:t>,</w:t>
      </w:r>
      <w:r w:rsidR="00E93192" w:rsidRPr="00874086">
        <w:rPr>
          <w:rFonts w:ascii="Arial Narrow" w:eastAsia="Times New Roman" w:hAnsi="Arial Narrow" w:cs="Times New Roman"/>
          <w:color w:val="000000"/>
          <w:lang w:val="sl-SI" w:eastAsia="en-GB"/>
        </w:rPr>
        <w:t>0</w:t>
      </w:r>
      <w:r w:rsidR="001973D8" w:rsidRPr="00874086">
        <w:rPr>
          <w:rFonts w:ascii="Arial Narrow" w:eastAsia="Times New Roman" w:hAnsi="Arial Narrow" w:cs="Times New Roman"/>
          <w:color w:val="000000"/>
          <w:lang w:val="sl-SI" w:eastAsia="en-GB"/>
        </w:rPr>
        <w:t>0</w:t>
      </w:r>
      <w:r w:rsidRPr="00874086">
        <w:rPr>
          <w:rFonts w:ascii="Arial Narrow" w:eastAsia="Times New Roman" w:hAnsi="Arial Narrow" w:cs="Times New Roman"/>
          <w:color w:val="000000"/>
          <w:lang w:val="sl-SI" w:eastAsia="en-GB"/>
        </w:rPr>
        <w:t>-1</w:t>
      </w:r>
      <w:r w:rsidR="001973D8" w:rsidRPr="00874086">
        <w:rPr>
          <w:rFonts w:ascii="Arial Narrow" w:eastAsia="Times New Roman" w:hAnsi="Arial Narrow" w:cs="Times New Roman"/>
          <w:color w:val="000000"/>
          <w:lang w:val="sl-SI" w:eastAsia="en-GB"/>
        </w:rPr>
        <w:t>3</w:t>
      </w:r>
      <w:r w:rsidRPr="00874086">
        <w:rPr>
          <w:rFonts w:ascii="Arial Narrow" w:eastAsia="Times New Roman" w:hAnsi="Arial Narrow" w:cs="Times New Roman"/>
          <w:color w:val="000000"/>
          <w:lang w:val="sl-SI" w:eastAsia="en-GB"/>
        </w:rPr>
        <w:t>,</w:t>
      </w:r>
      <w:r w:rsidR="00E93192" w:rsidRPr="00874086">
        <w:rPr>
          <w:rFonts w:ascii="Arial Narrow" w:eastAsia="Times New Roman" w:hAnsi="Arial Narrow" w:cs="Times New Roman"/>
          <w:color w:val="000000"/>
          <w:lang w:val="sl-SI" w:eastAsia="en-GB"/>
        </w:rPr>
        <w:t>3</w:t>
      </w:r>
      <w:r w:rsidR="001973D8" w:rsidRPr="00874086">
        <w:rPr>
          <w:rFonts w:ascii="Arial Narrow" w:eastAsia="Times New Roman" w:hAnsi="Arial Narrow" w:cs="Times New Roman"/>
          <w:color w:val="000000"/>
          <w:lang w:val="sl-SI" w:eastAsia="en-GB"/>
        </w:rPr>
        <w:t>0</w:t>
      </w:r>
      <w:r w:rsidRPr="00874086">
        <w:rPr>
          <w:rFonts w:ascii="Arial Narrow" w:eastAsia="Times New Roman" w:hAnsi="Arial Narrow" w:cs="Times New Roman"/>
          <w:color w:val="000000"/>
          <w:lang w:val="sl-SI" w:eastAsia="en-GB"/>
        </w:rPr>
        <w:t xml:space="preserve"> </w:t>
      </w:r>
      <w:r w:rsidR="0003188B" w:rsidRPr="00874086">
        <w:rPr>
          <w:rFonts w:ascii="Arial Narrow" w:hAnsi="Arial Narrow" w:cs="Times New Roman"/>
          <w:lang w:val="sl-SI"/>
        </w:rPr>
        <w:t>Go</w:t>
      </w:r>
      <w:r w:rsidR="009D5082" w:rsidRPr="00874086">
        <w:rPr>
          <w:rFonts w:ascii="Arial Narrow" w:hAnsi="Arial Narrow" w:cs="Times New Roman"/>
          <w:lang w:val="sl-SI"/>
        </w:rPr>
        <w:t>.</w:t>
      </w:r>
      <w:r w:rsidRPr="00874086">
        <w:rPr>
          <w:rFonts w:ascii="Arial Narrow" w:eastAsia="Times New Roman" w:hAnsi="Arial Narrow" w:cs="Times New Roman"/>
          <w:color w:val="000000"/>
          <w:lang w:val="sl-SI" w:eastAsia="en-GB"/>
        </w:rPr>
        <w:t>Jelka Pirkovič, Sloven</w:t>
      </w:r>
      <w:r w:rsidR="0003188B" w:rsidRPr="00874086">
        <w:rPr>
          <w:rFonts w:ascii="Arial Narrow" w:eastAsia="Times New Roman" w:hAnsi="Arial Narrow" w:cs="Times New Roman"/>
          <w:color w:val="000000"/>
          <w:lang w:val="sl-SI" w:eastAsia="en-GB"/>
        </w:rPr>
        <w:t>sko društvo evalvatorjev</w:t>
      </w:r>
      <w:r w:rsidRPr="00874086">
        <w:rPr>
          <w:rFonts w:ascii="Arial Narrow" w:eastAsia="Times New Roman" w:hAnsi="Arial Narrow" w:cs="Times New Roman"/>
          <w:color w:val="000000"/>
          <w:lang w:val="sl-SI" w:eastAsia="en-GB"/>
        </w:rPr>
        <w:t xml:space="preserve">: </w:t>
      </w:r>
      <w:r w:rsidR="003C1480" w:rsidRPr="00874086">
        <w:rPr>
          <w:rFonts w:ascii="Arial Narrow" w:eastAsia="Times New Roman" w:hAnsi="Arial Narrow" w:cs="Times New Roman"/>
          <w:color w:val="000000"/>
          <w:lang w:val="sl-SI" w:eastAsia="en-GB"/>
        </w:rPr>
        <w:t>“</w:t>
      </w:r>
      <w:r w:rsidRPr="00874086">
        <w:rPr>
          <w:rFonts w:ascii="Arial Narrow" w:eastAsia="Times New Roman" w:hAnsi="Arial Narrow" w:cs="Times New Roman"/>
          <w:i/>
          <w:color w:val="000000"/>
          <w:lang w:val="sl-SI" w:eastAsia="en-GB"/>
        </w:rPr>
        <w:t>Slovenian contribution to CoE's Strategy</w:t>
      </w:r>
      <w:r w:rsidR="003C1480" w:rsidRPr="00874086">
        <w:rPr>
          <w:rFonts w:ascii="Arial Narrow" w:eastAsia="Times New Roman" w:hAnsi="Arial Narrow" w:cs="Times New Roman"/>
          <w:color w:val="000000"/>
          <w:lang w:val="sl-SI" w:eastAsia="en-GB"/>
        </w:rPr>
        <w:t>”</w:t>
      </w:r>
      <w:r w:rsidR="003C6666" w:rsidRPr="00874086">
        <w:rPr>
          <w:rFonts w:ascii="Arial Narrow" w:eastAsia="Times New Roman" w:hAnsi="Arial Narrow" w:cs="Times New Roman"/>
          <w:color w:val="000000"/>
          <w:lang w:val="sl-SI" w:eastAsia="en-GB"/>
        </w:rPr>
        <w:t>.</w:t>
      </w:r>
    </w:p>
    <w:p w14:paraId="1CC90309" w14:textId="6CA09232" w:rsidR="00C04D7B" w:rsidRPr="00874086" w:rsidRDefault="00E93192" w:rsidP="008278F3">
      <w:pPr>
        <w:spacing w:before="120"/>
        <w:rPr>
          <w:rFonts w:ascii="Arial Narrow" w:eastAsia="Times New Roman" w:hAnsi="Arial Narrow" w:cs="Times New Roman"/>
          <w:color w:val="000000"/>
          <w:lang w:val="sl-SI" w:eastAsia="en-GB"/>
        </w:rPr>
      </w:pPr>
      <w:r w:rsidRPr="00874086">
        <w:rPr>
          <w:rFonts w:ascii="Arial Narrow" w:eastAsia="Times New Roman" w:hAnsi="Arial Narrow" w:cs="Times New Roman"/>
          <w:color w:val="000000"/>
          <w:lang w:val="sl-SI" w:eastAsia="en-GB"/>
        </w:rPr>
        <w:t xml:space="preserve">13,30-15,00 </w:t>
      </w:r>
      <w:r w:rsidR="0003188B" w:rsidRPr="00874086">
        <w:rPr>
          <w:rFonts w:ascii="Arial Narrow" w:eastAsia="Times New Roman" w:hAnsi="Arial Narrow" w:cs="Times New Roman"/>
          <w:color w:val="000000"/>
          <w:lang w:val="sl-SI" w:eastAsia="en-GB"/>
        </w:rPr>
        <w:t>Odmor za kosilo</w:t>
      </w:r>
      <w:r w:rsidR="000B60B5" w:rsidRPr="00874086">
        <w:rPr>
          <w:rFonts w:ascii="Arial Narrow" w:eastAsia="Times New Roman" w:hAnsi="Arial Narrow" w:cs="Times New Roman"/>
          <w:color w:val="000000"/>
          <w:lang w:val="sl-SI" w:eastAsia="en-GB"/>
        </w:rPr>
        <w:t xml:space="preserve">, </w:t>
      </w:r>
      <w:r w:rsidR="0003188B" w:rsidRPr="00874086">
        <w:rPr>
          <w:rFonts w:ascii="Arial Narrow" w:eastAsia="Times New Roman" w:hAnsi="Arial Narrow" w:cs="Times New Roman"/>
          <w:color w:val="000000"/>
          <w:lang w:val="sl-SI" w:eastAsia="en-GB"/>
        </w:rPr>
        <w:t>zagotovijo udeleženci/ke sami/e</w:t>
      </w:r>
    </w:p>
    <w:p w14:paraId="470A1D2E" w14:textId="0C729BB9" w:rsidR="00937068" w:rsidRPr="00874086" w:rsidRDefault="0003188B" w:rsidP="00C818E3">
      <w:pPr>
        <w:spacing w:before="240" w:after="120"/>
        <w:rPr>
          <w:rFonts w:ascii="Arial Narrow" w:eastAsia="Times New Roman" w:hAnsi="Arial Narrow" w:cs="Times New Roman"/>
          <w:color w:val="000000"/>
          <w:u w:val="single"/>
          <w:lang w:val="sl-SI" w:eastAsia="en-GB"/>
        </w:rPr>
      </w:pPr>
      <w:r w:rsidRPr="00874086">
        <w:rPr>
          <w:rFonts w:ascii="Arial Narrow" w:eastAsia="Times New Roman" w:hAnsi="Arial Narrow" w:cs="Times New Roman"/>
          <w:color w:val="000000"/>
          <w:u w:val="single"/>
          <w:lang w:val="sl-SI" w:eastAsia="en-GB"/>
        </w:rPr>
        <w:t>Modul</w:t>
      </w:r>
      <w:r w:rsidR="008278F3" w:rsidRPr="00874086">
        <w:rPr>
          <w:rFonts w:ascii="Arial Narrow" w:eastAsia="Times New Roman" w:hAnsi="Arial Narrow" w:cs="Times New Roman"/>
          <w:color w:val="000000"/>
          <w:u w:val="single"/>
          <w:lang w:val="sl-SI" w:eastAsia="en-GB"/>
        </w:rPr>
        <w:t xml:space="preserve"> II</w:t>
      </w:r>
      <w:r w:rsidR="00937068" w:rsidRPr="00874086">
        <w:rPr>
          <w:rFonts w:ascii="Arial Narrow" w:eastAsia="Times New Roman" w:hAnsi="Arial Narrow" w:cs="Times New Roman"/>
          <w:color w:val="000000"/>
          <w:u w:val="single"/>
          <w:lang w:val="sl-SI" w:eastAsia="en-GB"/>
        </w:rPr>
        <w:t xml:space="preserve">: </w:t>
      </w:r>
      <w:r w:rsidRPr="00874086">
        <w:rPr>
          <w:rFonts w:ascii="Arial Narrow" w:eastAsia="Times New Roman" w:hAnsi="Arial Narrow" w:cs="Times New Roman"/>
          <w:color w:val="000000"/>
          <w:u w:val="single"/>
          <w:lang w:val="sl-SI" w:eastAsia="en-GB"/>
        </w:rPr>
        <w:t xml:space="preserve">Nova </w:t>
      </w:r>
      <w:r w:rsidR="0058012A" w:rsidRPr="00874086">
        <w:rPr>
          <w:rFonts w:ascii="Arial Narrow" w:eastAsia="Times New Roman" w:hAnsi="Arial Narrow" w:cs="Times New Roman"/>
          <w:color w:val="000000"/>
          <w:u w:val="single"/>
          <w:lang w:val="sl-SI" w:eastAsia="en-GB"/>
        </w:rPr>
        <w:t>Interventn</w:t>
      </w:r>
      <w:r w:rsidRPr="00874086">
        <w:rPr>
          <w:rFonts w:ascii="Arial Narrow" w:eastAsia="Times New Roman" w:hAnsi="Arial Narrow" w:cs="Times New Roman"/>
          <w:color w:val="000000"/>
          <w:u w:val="single"/>
          <w:lang w:val="sl-SI" w:eastAsia="en-GB"/>
        </w:rPr>
        <w:t>a</w:t>
      </w:r>
      <w:r w:rsidR="0058012A" w:rsidRPr="00874086">
        <w:rPr>
          <w:rFonts w:ascii="Arial Narrow" w:eastAsia="Times New Roman" w:hAnsi="Arial Narrow" w:cs="Times New Roman"/>
          <w:color w:val="000000"/>
          <w:u w:val="single"/>
          <w:lang w:val="sl-SI" w:eastAsia="en-GB"/>
        </w:rPr>
        <w:t xml:space="preserve"> Logi</w:t>
      </w:r>
      <w:r w:rsidRPr="00874086">
        <w:rPr>
          <w:rFonts w:ascii="Arial Narrow" w:eastAsia="Times New Roman" w:hAnsi="Arial Narrow" w:cs="Times New Roman"/>
          <w:color w:val="000000"/>
          <w:u w:val="single"/>
          <w:lang w:val="sl-SI" w:eastAsia="en-GB"/>
        </w:rPr>
        <w:t>ka</w:t>
      </w:r>
      <w:r w:rsidR="0058012A" w:rsidRPr="00874086">
        <w:rPr>
          <w:rFonts w:ascii="Arial Narrow" w:eastAsia="Times New Roman" w:hAnsi="Arial Narrow" w:cs="Times New Roman"/>
          <w:color w:val="000000"/>
          <w:u w:val="single"/>
          <w:lang w:val="sl-SI" w:eastAsia="en-GB"/>
        </w:rPr>
        <w:t xml:space="preserve"> </w:t>
      </w:r>
    </w:p>
    <w:p w14:paraId="56A3E0F6" w14:textId="46E06DF9" w:rsidR="0058012A" w:rsidRPr="00874086" w:rsidRDefault="0058012A" w:rsidP="001639B1">
      <w:pPr>
        <w:spacing w:before="120"/>
        <w:rPr>
          <w:rFonts w:ascii="Arial Narrow" w:eastAsia="Times New Roman" w:hAnsi="Arial Narrow" w:cs="Times New Roman"/>
          <w:color w:val="000000"/>
          <w:lang w:val="sl-SI" w:eastAsia="en-GB"/>
        </w:rPr>
      </w:pPr>
      <w:r w:rsidRPr="00874086">
        <w:rPr>
          <w:rFonts w:ascii="Arial Narrow" w:eastAsia="Times New Roman" w:hAnsi="Arial Narrow" w:cs="Times New Roman"/>
          <w:color w:val="000000"/>
          <w:lang w:val="sl-SI" w:eastAsia="en-GB"/>
        </w:rPr>
        <w:t xml:space="preserve">15,00-15,45 </w:t>
      </w:r>
      <w:r w:rsidR="00231038" w:rsidRPr="00874086">
        <w:rPr>
          <w:rFonts w:ascii="Arial Narrow" w:eastAsia="Times New Roman" w:hAnsi="Arial Narrow" w:cs="Times New Roman"/>
          <w:color w:val="000000"/>
          <w:lang w:val="sl-SI" w:eastAsia="en-GB"/>
        </w:rPr>
        <w:t xml:space="preserve">G. </w:t>
      </w:r>
      <w:r w:rsidRPr="00874086">
        <w:rPr>
          <w:rFonts w:ascii="Arial Narrow" w:eastAsia="Times New Roman" w:hAnsi="Arial Narrow" w:cs="Times New Roman"/>
          <w:color w:val="000000"/>
          <w:lang w:val="sl-SI" w:eastAsia="en-GB"/>
        </w:rPr>
        <w:t xml:space="preserve">Bojan Radej, </w:t>
      </w:r>
      <w:r w:rsidR="00231038" w:rsidRPr="00874086">
        <w:rPr>
          <w:rFonts w:ascii="Arial Narrow" w:eastAsia="Times New Roman" w:hAnsi="Arial Narrow" w:cs="Times New Roman"/>
          <w:color w:val="000000"/>
          <w:lang w:val="sl-SI" w:eastAsia="en-GB"/>
        </w:rPr>
        <w:t>Slovensko društvo evalvatorjev</w:t>
      </w:r>
      <w:r w:rsidRPr="00874086">
        <w:rPr>
          <w:rFonts w:ascii="Arial Narrow" w:eastAsia="Times New Roman" w:hAnsi="Arial Narrow" w:cs="Times New Roman"/>
          <w:color w:val="000000"/>
          <w:lang w:val="sl-SI" w:eastAsia="en-GB"/>
        </w:rPr>
        <w:t>: “</w:t>
      </w:r>
      <w:r w:rsidRPr="00874086">
        <w:rPr>
          <w:rFonts w:ascii="Arial Narrow" w:eastAsia="Times New Roman" w:hAnsi="Arial Narrow" w:cs="Times New Roman"/>
          <w:i/>
          <w:color w:val="000000"/>
          <w:lang w:val="sl-SI" w:eastAsia="en-GB"/>
        </w:rPr>
        <w:t xml:space="preserve">Smart approach to heritage development: </w:t>
      </w:r>
      <w:r w:rsidRPr="00874086">
        <w:rPr>
          <w:rFonts w:ascii="Arial Narrow" w:hAnsi="Arial Narrow" w:cs="Times New Roman"/>
          <w:i/>
          <w:color w:val="000000"/>
          <w:lang w:val="sl-SI" w:eastAsia="en-GB"/>
        </w:rPr>
        <w:t xml:space="preserve">New intervention logic (vertical, horizontal, combined) with examples, </w:t>
      </w:r>
    </w:p>
    <w:p w14:paraId="3541B933" w14:textId="77777777" w:rsidR="00231038" w:rsidRPr="00874086" w:rsidRDefault="00231038" w:rsidP="00231038">
      <w:pPr>
        <w:spacing w:before="240" w:after="240"/>
        <w:rPr>
          <w:rFonts w:ascii="Arial Narrow" w:eastAsia="Times New Roman" w:hAnsi="Arial Narrow" w:cs="Times New Roman"/>
          <w:color w:val="000000"/>
          <w:lang w:val="sl-SI" w:eastAsia="en-GB"/>
        </w:rPr>
      </w:pPr>
      <w:r w:rsidRPr="00874086">
        <w:rPr>
          <w:rFonts w:ascii="Arial Narrow" w:eastAsia="Times New Roman" w:hAnsi="Arial Narrow" w:cs="Times New Roman"/>
          <w:color w:val="000000"/>
          <w:lang w:val="sl-SI" w:eastAsia="en-GB"/>
        </w:rPr>
        <w:t>Odmor za kavo, priskrbi organizator</w:t>
      </w:r>
    </w:p>
    <w:p w14:paraId="06F173CB" w14:textId="2545ED38" w:rsidR="006840BC" w:rsidRPr="00874086" w:rsidRDefault="0058012A" w:rsidP="008278F3">
      <w:pPr>
        <w:spacing w:before="120"/>
        <w:rPr>
          <w:rFonts w:ascii="Arial Narrow" w:hAnsi="Arial Narrow" w:cs="Times New Roman"/>
          <w:color w:val="000000"/>
          <w:lang w:val="sl-SI" w:eastAsia="en-GB"/>
        </w:rPr>
      </w:pPr>
      <w:r w:rsidRPr="00874086">
        <w:rPr>
          <w:rFonts w:ascii="Arial Narrow" w:eastAsia="Times New Roman" w:hAnsi="Arial Narrow" w:cs="Times New Roman"/>
          <w:color w:val="000000"/>
          <w:lang w:val="sl-SI" w:eastAsia="en-GB"/>
        </w:rPr>
        <w:t>16,00-17,30</w:t>
      </w:r>
      <w:r w:rsidRPr="00874086">
        <w:rPr>
          <w:rFonts w:ascii="Arial Narrow" w:hAnsi="Arial Narrow" w:cs="Times New Roman"/>
          <w:i/>
          <w:color w:val="000000"/>
          <w:lang w:val="sl-SI" w:eastAsia="en-GB"/>
        </w:rPr>
        <w:t xml:space="preserve"> </w:t>
      </w:r>
      <w:r w:rsidR="002344BF" w:rsidRPr="00874086">
        <w:rPr>
          <w:rFonts w:ascii="Arial Narrow" w:hAnsi="Arial Narrow" w:cs="Times New Roman"/>
          <w:i/>
          <w:color w:val="000000"/>
          <w:lang w:val="sl-SI" w:eastAsia="en-GB"/>
        </w:rPr>
        <w:t xml:space="preserve">G. </w:t>
      </w:r>
      <w:r w:rsidRPr="00874086">
        <w:rPr>
          <w:rFonts w:ascii="Arial Narrow" w:eastAsia="Times New Roman" w:hAnsi="Arial Narrow" w:cs="Times New Roman"/>
          <w:color w:val="000000"/>
          <w:lang w:val="sl-SI" w:eastAsia="en-GB"/>
        </w:rPr>
        <w:t xml:space="preserve">Bojan Radej, </w:t>
      </w:r>
      <w:r w:rsidR="002344BF" w:rsidRPr="00874086">
        <w:rPr>
          <w:rFonts w:ascii="Arial Narrow" w:eastAsia="Times New Roman" w:hAnsi="Arial Narrow" w:cs="Times New Roman"/>
          <w:color w:val="000000"/>
          <w:lang w:val="sl-SI" w:eastAsia="en-GB"/>
        </w:rPr>
        <w:t>Slovensko društvo evalvatorjev</w:t>
      </w:r>
      <w:r w:rsidRPr="00874086">
        <w:rPr>
          <w:rFonts w:ascii="Arial Narrow" w:eastAsia="Times New Roman" w:hAnsi="Arial Narrow" w:cs="Times New Roman"/>
          <w:color w:val="000000"/>
          <w:lang w:val="sl-SI" w:eastAsia="en-GB"/>
        </w:rPr>
        <w:t xml:space="preserve">: </w:t>
      </w:r>
      <w:r w:rsidRPr="00874086">
        <w:rPr>
          <w:rFonts w:ascii="Arial Narrow" w:hAnsi="Arial Narrow" w:cs="Times New Roman"/>
          <w:i/>
          <w:color w:val="000000"/>
          <w:lang w:val="sl-SI" w:eastAsia="en-GB"/>
        </w:rPr>
        <w:t>Applying new intervention logic in heritage development, Evaluation of synergies in heritage management PPPs</w:t>
      </w:r>
      <w:r w:rsidRPr="00874086">
        <w:rPr>
          <w:rFonts w:ascii="Arial Narrow" w:hAnsi="Arial Narrow" w:cs="Times New Roman"/>
          <w:color w:val="000000"/>
          <w:lang w:val="sl-SI" w:eastAsia="en-GB"/>
        </w:rPr>
        <w:t>”. </w:t>
      </w:r>
    </w:p>
    <w:p w14:paraId="5C90911D" w14:textId="73741E5F" w:rsidR="00C616AB" w:rsidRPr="00874086" w:rsidRDefault="00C616AB" w:rsidP="008278F3">
      <w:pPr>
        <w:spacing w:before="120"/>
        <w:rPr>
          <w:rFonts w:ascii="Arial Narrow" w:eastAsia="Times New Roman" w:hAnsi="Arial Narrow" w:cs="Times New Roman"/>
          <w:color w:val="000000"/>
          <w:lang w:val="sl-SI" w:eastAsia="en-GB"/>
        </w:rPr>
      </w:pPr>
      <w:r w:rsidRPr="00874086">
        <w:rPr>
          <w:rFonts w:ascii="Arial Narrow" w:hAnsi="Arial Narrow" w:cs="Times New Roman"/>
          <w:color w:val="000000"/>
          <w:lang w:val="sl-SI" w:eastAsia="en-GB"/>
        </w:rPr>
        <w:t>19,00 Skupna večerja, priskrbi organizator</w:t>
      </w:r>
    </w:p>
    <w:p w14:paraId="158C6D17" w14:textId="77777777" w:rsidR="0058012A" w:rsidRPr="00874086" w:rsidRDefault="0058012A" w:rsidP="00807E82">
      <w:pPr>
        <w:spacing w:before="120"/>
        <w:rPr>
          <w:rFonts w:ascii="Arial Narrow" w:eastAsia="Times New Roman" w:hAnsi="Arial Narrow" w:cs="Times New Roman"/>
          <w:b/>
          <w:color w:val="000000"/>
          <w:lang w:val="sl-SI" w:eastAsia="en-GB"/>
        </w:rPr>
      </w:pPr>
    </w:p>
    <w:p w14:paraId="13DEDBAB" w14:textId="2E3A2BEA" w:rsidR="00807E82" w:rsidRPr="00874086" w:rsidRDefault="002205C2" w:rsidP="00807E82">
      <w:pPr>
        <w:spacing w:before="120"/>
        <w:rPr>
          <w:rFonts w:ascii="Arial Narrow" w:eastAsia="Times New Roman" w:hAnsi="Arial Narrow" w:cs="Times New Roman"/>
          <w:b/>
          <w:color w:val="000000"/>
          <w:lang w:val="sl-SI" w:eastAsia="en-GB"/>
        </w:rPr>
      </w:pPr>
      <w:r w:rsidRPr="00874086">
        <w:rPr>
          <w:rFonts w:ascii="Arial Narrow" w:eastAsia="Times New Roman" w:hAnsi="Arial Narrow" w:cs="Times New Roman"/>
          <w:b/>
          <w:color w:val="000000"/>
          <w:lang w:val="sl-SI" w:eastAsia="en-GB"/>
        </w:rPr>
        <w:t>Sreda</w:t>
      </w:r>
      <w:r w:rsidR="00810A22" w:rsidRPr="00874086">
        <w:rPr>
          <w:rFonts w:ascii="Arial Narrow" w:eastAsia="Times New Roman" w:hAnsi="Arial Narrow" w:cs="Times New Roman"/>
          <w:b/>
          <w:color w:val="000000"/>
          <w:lang w:val="sl-SI" w:eastAsia="en-GB"/>
        </w:rPr>
        <w:t>,</w:t>
      </w:r>
      <w:r w:rsidR="00807E82" w:rsidRPr="00874086">
        <w:rPr>
          <w:rFonts w:ascii="Arial Narrow" w:eastAsia="Times New Roman" w:hAnsi="Arial Narrow" w:cs="Times New Roman"/>
          <w:b/>
          <w:color w:val="000000"/>
          <w:lang w:val="sl-SI" w:eastAsia="en-GB"/>
        </w:rPr>
        <w:t xml:space="preserve"> 3</w:t>
      </w:r>
      <w:r w:rsidR="00810A22" w:rsidRPr="00874086">
        <w:rPr>
          <w:rFonts w:ascii="Arial Narrow" w:eastAsia="Times New Roman" w:hAnsi="Arial Narrow" w:cs="Times New Roman"/>
          <w:b/>
          <w:color w:val="000000"/>
          <w:lang w:val="sl-SI" w:eastAsia="en-GB"/>
        </w:rPr>
        <w:t>1</w:t>
      </w:r>
      <w:r w:rsidR="00807E82" w:rsidRPr="00874086">
        <w:rPr>
          <w:rFonts w:ascii="Arial Narrow" w:eastAsia="Times New Roman" w:hAnsi="Arial Narrow" w:cs="Times New Roman"/>
          <w:b/>
          <w:color w:val="000000"/>
          <w:lang w:val="sl-SI" w:eastAsia="en-GB"/>
        </w:rPr>
        <w:t xml:space="preserve">. </w:t>
      </w:r>
      <w:r w:rsidR="00810A22" w:rsidRPr="00874086">
        <w:rPr>
          <w:rFonts w:ascii="Arial Narrow" w:eastAsia="Times New Roman" w:hAnsi="Arial Narrow" w:cs="Times New Roman"/>
          <w:b/>
          <w:color w:val="000000"/>
          <w:lang w:val="sl-SI" w:eastAsia="en-GB"/>
        </w:rPr>
        <w:t>Ma</w:t>
      </w:r>
      <w:r w:rsidRPr="00874086">
        <w:rPr>
          <w:rFonts w:ascii="Arial Narrow" w:eastAsia="Times New Roman" w:hAnsi="Arial Narrow" w:cs="Times New Roman"/>
          <w:b/>
          <w:color w:val="000000"/>
          <w:lang w:val="sl-SI" w:eastAsia="en-GB"/>
        </w:rPr>
        <w:t>j</w:t>
      </w:r>
      <w:r w:rsidR="00C36E21" w:rsidRPr="00874086">
        <w:rPr>
          <w:rFonts w:ascii="Arial Narrow" w:eastAsia="Times New Roman" w:hAnsi="Arial Narrow" w:cs="Times New Roman"/>
          <w:b/>
          <w:color w:val="000000"/>
          <w:lang w:val="sl-SI" w:eastAsia="en-GB"/>
        </w:rPr>
        <w:t xml:space="preserve"> 2017</w:t>
      </w:r>
    </w:p>
    <w:p w14:paraId="297E5177" w14:textId="7F5E1BCE" w:rsidR="00937068" w:rsidRPr="00874086" w:rsidRDefault="002205C2" w:rsidP="008278F3">
      <w:pPr>
        <w:spacing w:before="120"/>
        <w:rPr>
          <w:rFonts w:ascii="Arial Narrow" w:eastAsia="Times New Roman" w:hAnsi="Arial Narrow" w:cs="Times New Roman"/>
          <w:color w:val="000000"/>
          <w:u w:val="single"/>
          <w:lang w:val="sl-SI" w:eastAsia="en-GB"/>
        </w:rPr>
      </w:pPr>
      <w:r w:rsidRPr="00874086">
        <w:rPr>
          <w:rFonts w:ascii="Arial Narrow" w:eastAsia="Times New Roman" w:hAnsi="Arial Narrow" w:cs="Times New Roman"/>
          <w:color w:val="000000"/>
          <w:u w:val="single"/>
          <w:lang w:val="sl-SI" w:eastAsia="en-GB"/>
        </w:rPr>
        <w:t>Modul</w:t>
      </w:r>
      <w:r w:rsidR="008278F3" w:rsidRPr="00874086">
        <w:rPr>
          <w:rFonts w:ascii="Arial Narrow" w:eastAsia="Times New Roman" w:hAnsi="Arial Narrow" w:cs="Times New Roman"/>
          <w:color w:val="000000"/>
          <w:u w:val="single"/>
          <w:lang w:val="sl-SI" w:eastAsia="en-GB"/>
        </w:rPr>
        <w:t xml:space="preserve"> III</w:t>
      </w:r>
      <w:r w:rsidR="00937068" w:rsidRPr="00874086">
        <w:rPr>
          <w:rFonts w:ascii="Arial Narrow" w:eastAsia="Times New Roman" w:hAnsi="Arial Narrow" w:cs="Times New Roman"/>
          <w:color w:val="000000"/>
          <w:u w:val="single"/>
          <w:lang w:val="sl-SI" w:eastAsia="en-GB"/>
        </w:rPr>
        <w:t xml:space="preserve">: </w:t>
      </w:r>
      <w:r w:rsidRPr="00874086">
        <w:rPr>
          <w:rFonts w:ascii="Arial Narrow" w:eastAsia="Times New Roman" w:hAnsi="Arial Narrow" w:cs="Times New Roman"/>
          <w:color w:val="000000"/>
          <w:u w:val="single"/>
          <w:lang w:val="sl-SI" w:eastAsia="en-GB"/>
        </w:rPr>
        <w:t>Študije primerov</w:t>
      </w:r>
    </w:p>
    <w:p w14:paraId="27C64BCF" w14:textId="66D1AB69" w:rsidR="004F3833" w:rsidRPr="00874086" w:rsidRDefault="003C175E" w:rsidP="00672FEB">
      <w:pPr>
        <w:spacing w:before="120"/>
        <w:rPr>
          <w:rFonts w:ascii="Arial Narrow" w:eastAsia="Times New Roman" w:hAnsi="Arial Narrow" w:cs="Times New Roman"/>
          <w:color w:val="000000"/>
          <w:lang w:val="sl-SI" w:eastAsia="en-GB"/>
        </w:rPr>
      </w:pPr>
      <w:r w:rsidRPr="00874086">
        <w:rPr>
          <w:rFonts w:ascii="Arial Narrow" w:eastAsia="Times New Roman" w:hAnsi="Arial Narrow" w:cs="Times New Roman"/>
          <w:color w:val="000000"/>
          <w:lang w:val="sl-SI" w:eastAsia="en-GB"/>
        </w:rPr>
        <w:t>9,00-</w:t>
      </w:r>
      <w:r w:rsidR="0058012A" w:rsidRPr="00874086">
        <w:rPr>
          <w:rFonts w:ascii="Arial Narrow" w:eastAsia="Times New Roman" w:hAnsi="Arial Narrow" w:cs="Times New Roman"/>
          <w:color w:val="000000"/>
          <w:lang w:val="sl-SI" w:eastAsia="en-GB"/>
        </w:rPr>
        <w:t>9,45</w:t>
      </w:r>
      <w:r w:rsidRPr="00874086">
        <w:rPr>
          <w:rFonts w:ascii="Arial Narrow" w:eastAsia="Times New Roman" w:hAnsi="Arial Narrow" w:cs="Times New Roman"/>
          <w:color w:val="000000"/>
          <w:lang w:val="sl-SI" w:eastAsia="en-GB"/>
        </w:rPr>
        <w:t xml:space="preserve"> </w:t>
      </w:r>
      <w:r w:rsidR="002205C2" w:rsidRPr="00874086">
        <w:rPr>
          <w:rFonts w:ascii="Arial Narrow" w:eastAsia="Times New Roman" w:hAnsi="Arial Narrow" w:cs="Times New Roman"/>
          <w:color w:val="000000"/>
          <w:lang w:val="sl-SI" w:eastAsia="en-GB"/>
        </w:rPr>
        <w:t xml:space="preserve">Študija primera </w:t>
      </w:r>
      <w:r w:rsidR="0058012A" w:rsidRPr="00874086">
        <w:rPr>
          <w:rFonts w:ascii="Arial Narrow" w:eastAsia="Times New Roman" w:hAnsi="Arial Narrow" w:cs="Times New Roman"/>
          <w:color w:val="000000"/>
          <w:lang w:val="sl-SI" w:eastAsia="en-GB"/>
        </w:rPr>
        <w:t xml:space="preserve">1: </w:t>
      </w:r>
      <w:r w:rsidR="002205C2" w:rsidRPr="00874086">
        <w:rPr>
          <w:rFonts w:ascii="Arial Narrow" w:eastAsia="Times New Roman" w:hAnsi="Arial Narrow" w:cs="Times New Roman"/>
          <w:color w:val="000000"/>
          <w:lang w:val="sl-SI" w:eastAsia="en-GB"/>
        </w:rPr>
        <w:t xml:space="preserve">Go. Gislaine Devillers, </w:t>
      </w:r>
      <w:r w:rsidR="002205C2" w:rsidRPr="00874086">
        <w:rPr>
          <w:rFonts w:ascii="Arial Narrow" w:eastAsia="Times New Roman" w:hAnsi="Arial Narrow" w:cs="Times New Roman"/>
          <w:color w:val="000000"/>
          <w:lang w:val="sl-SI" w:eastAsia="en-GB"/>
        </w:rPr>
        <w:t>Heritage Wallonia</w:t>
      </w:r>
      <w:r w:rsidR="0058012A" w:rsidRPr="00874086">
        <w:rPr>
          <w:rFonts w:ascii="Arial Narrow" w:eastAsia="Times New Roman" w:hAnsi="Arial Narrow" w:cs="Times New Roman"/>
          <w:color w:val="000000"/>
          <w:lang w:val="sl-SI" w:eastAsia="en-GB"/>
        </w:rPr>
        <w:t>: “</w:t>
      </w:r>
      <w:r w:rsidR="0058012A" w:rsidRPr="00874086">
        <w:rPr>
          <w:rFonts w:ascii="Arial Narrow" w:eastAsia="Times New Roman" w:hAnsi="Arial Narrow" w:cs="Times New Roman"/>
          <w:i/>
          <w:color w:val="000000"/>
          <w:lang w:val="sl-SI" w:eastAsia="en-GB"/>
        </w:rPr>
        <w:t>The Alliance Patrimoine Emploi</w:t>
      </w:r>
      <w:r w:rsidR="0058012A" w:rsidRPr="00874086">
        <w:rPr>
          <w:rFonts w:ascii="Arial Narrow" w:eastAsia="Times New Roman" w:hAnsi="Arial Narrow" w:cs="Times New Roman"/>
          <w:color w:val="000000"/>
          <w:lang w:val="sl-SI" w:eastAsia="en-GB"/>
        </w:rPr>
        <w:t xml:space="preserve">” </w:t>
      </w:r>
    </w:p>
    <w:p w14:paraId="4048DC44" w14:textId="4D4905D8" w:rsidR="0058012A" w:rsidRPr="00874086" w:rsidRDefault="0058012A" w:rsidP="0058012A">
      <w:pPr>
        <w:spacing w:before="120"/>
        <w:rPr>
          <w:rFonts w:ascii="Arial Narrow" w:eastAsia="Times New Roman" w:hAnsi="Arial Narrow" w:cs="Times New Roman"/>
          <w:color w:val="000000"/>
          <w:lang w:val="sl-SI" w:eastAsia="en-GB"/>
        </w:rPr>
      </w:pPr>
      <w:r w:rsidRPr="00874086">
        <w:rPr>
          <w:rFonts w:ascii="Arial Narrow" w:eastAsia="Times New Roman" w:hAnsi="Arial Narrow" w:cs="Times New Roman"/>
          <w:color w:val="000000"/>
          <w:lang w:val="sl-SI" w:eastAsia="en-GB"/>
        </w:rPr>
        <w:t xml:space="preserve">9,45-10,30  </w:t>
      </w:r>
      <w:r w:rsidR="002205C2" w:rsidRPr="00874086">
        <w:rPr>
          <w:rFonts w:ascii="Arial Narrow" w:eastAsia="Times New Roman" w:hAnsi="Arial Narrow" w:cs="Times New Roman"/>
          <w:color w:val="000000"/>
          <w:lang w:val="sl-SI" w:eastAsia="en-GB"/>
        </w:rPr>
        <w:t>Študija primera</w:t>
      </w:r>
      <w:r w:rsidR="002205C2" w:rsidRPr="00874086">
        <w:rPr>
          <w:rFonts w:ascii="Arial Narrow" w:eastAsia="Times New Roman" w:hAnsi="Arial Narrow" w:cs="Times New Roman"/>
          <w:color w:val="000000"/>
          <w:lang w:val="sl-SI" w:eastAsia="en-GB"/>
        </w:rPr>
        <w:t xml:space="preserve"> </w:t>
      </w:r>
      <w:r w:rsidRPr="00874086">
        <w:rPr>
          <w:rFonts w:ascii="Arial Narrow" w:eastAsia="Times New Roman" w:hAnsi="Arial Narrow" w:cs="Times New Roman"/>
          <w:color w:val="000000"/>
          <w:lang w:val="sl-SI" w:eastAsia="en-GB"/>
        </w:rPr>
        <w:t xml:space="preserve">2: </w:t>
      </w:r>
      <w:r w:rsidR="002205C2" w:rsidRPr="00874086">
        <w:rPr>
          <w:rFonts w:ascii="Arial Narrow" w:eastAsia="Times New Roman" w:hAnsi="Arial Narrow" w:cs="Times New Roman"/>
          <w:color w:val="000000"/>
          <w:lang w:val="sl-SI" w:eastAsia="en-GB"/>
        </w:rPr>
        <w:t>Go. Urška Šolc</w:t>
      </w:r>
      <w:r w:rsidRPr="00874086">
        <w:rPr>
          <w:rFonts w:ascii="Arial Narrow" w:eastAsia="Times New Roman" w:hAnsi="Arial Narrow" w:cs="Times New Roman"/>
          <w:color w:val="000000"/>
          <w:lang w:val="sl-SI" w:eastAsia="en-GB"/>
        </w:rPr>
        <w:t xml:space="preserve">, </w:t>
      </w:r>
      <w:r w:rsidR="002205C2" w:rsidRPr="00874086">
        <w:rPr>
          <w:rFonts w:ascii="Arial Narrow" w:hAnsi="Arial Narrow" w:cs="Times New Roman"/>
          <w:color w:val="000000"/>
          <w:lang w:val="sl-SI" w:eastAsia="en-GB"/>
        </w:rPr>
        <w:t>Geološki zavod Slovenije (Adria Wealth project)</w:t>
      </w:r>
      <w:r w:rsidRPr="00874086">
        <w:rPr>
          <w:rFonts w:ascii="Arial Narrow" w:eastAsia="Times New Roman" w:hAnsi="Arial Narrow" w:cs="Times New Roman"/>
          <w:color w:val="000000"/>
          <w:lang w:val="sl-SI" w:eastAsia="en-GB"/>
        </w:rPr>
        <w:t>: “</w:t>
      </w:r>
      <w:r w:rsidRPr="00874086">
        <w:rPr>
          <w:rFonts w:ascii="Arial Narrow" w:eastAsia="Times New Roman" w:hAnsi="Arial Narrow" w:cs="Times New Roman"/>
          <w:i/>
          <w:color w:val="000000"/>
          <w:lang w:val="sl-SI" w:eastAsia="en-GB"/>
        </w:rPr>
        <w:t>Adria Wealth project</w:t>
      </w:r>
      <w:r w:rsidRPr="00874086">
        <w:rPr>
          <w:rFonts w:ascii="Arial Narrow" w:eastAsia="Times New Roman" w:hAnsi="Arial Narrow" w:cs="Times New Roman"/>
          <w:color w:val="000000"/>
          <w:lang w:val="sl-SI" w:eastAsia="en-GB"/>
        </w:rPr>
        <w:t>”</w:t>
      </w:r>
    </w:p>
    <w:p w14:paraId="40F6F137" w14:textId="77777777" w:rsidR="00C616AB" w:rsidRPr="00874086" w:rsidRDefault="00C616AB" w:rsidP="00C616AB">
      <w:pPr>
        <w:spacing w:before="240" w:after="240"/>
        <w:rPr>
          <w:rFonts w:ascii="Arial Narrow" w:eastAsia="Times New Roman" w:hAnsi="Arial Narrow" w:cs="Times New Roman"/>
          <w:color w:val="000000"/>
          <w:lang w:val="sl-SI" w:eastAsia="en-GB"/>
        </w:rPr>
      </w:pPr>
      <w:r w:rsidRPr="00874086">
        <w:rPr>
          <w:rFonts w:ascii="Arial Narrow" w:eastAsia="Times New Roman" w:hAnsi="Arial Narrow" w:cs="Times New Roman"/>
          <w:color w:val="000000"/>
          <w:lang w:val="sl-SI" w:eastAsia="en-GB"/>
        </w:rPr>
        <w:t>Odmor za kavo, priskrbi organizator</w:t>
      </w:r>
    </w:p>
    <w:p w14:paraId="0B2953A4" w14:textId="638F93CB" w:rsidR="00937068" w:rsidRPr="00874086" w:rsidRDefault="00BE6729" w:rsidP="00C818E3">
      <w:pPr>
        <w:spacing w:before="240" w:after="120"/>
        <w:rPr>
          <w:rFonts w:ascii="Arial Narrow" w:eastAsia="Times New Roman" w:hAnsi="Arial Narrow" w:cs="Times New Roman"/>
          <w:color w:val="000000"/>
          <w:u w:val="single"/>
          <w:lang w:val="sl-SI" w:eastAsia="en-GB"/>
        </w:rPr>
      </w:pPr>
      <w:r w:rsidRPr="00874086">
        <w:rPr>
          <w:rFonts w:ascii="Arial Narrow" w:eastAsia="Times New Roman" w:hAnsi="Arial Narrow" w:cs="Times New Roman"/>
          <w:color w:val="000000"/>
          <w:u w:val="single"/>
          <w:lang w:val="sl-SI" w:eastAsia="en-GB"/>
        </w:rPr>
        <w:t>Modul</w:t>
      </w:r>
      <w:r w:rsidR="008278F3" w:rsidRPr="00874086">
        <w:rPr>
          <w:rFonts w:ascii="Arial Narrow" w:eastAsia="Times New Roman" w:hAnsi="Arial Narrow" w:cs="Times New Roman"/>
          <w:color w:val="000000"/>
          <w:u w:val="single"/>
          <w:lang w:val="sl-SI" w:eastAsia="en-GB"/>
        </w:rPr>
        <w:t xml:space="preserve"> IV</w:t>
      </w:r>
      <w:r w:rsidR="00937068" w:rsidRPr="00874086">
        <w:rPr>
          <w:rFonts w:ascii="Arial Narrow" w:eastAsia="Times New Roman" w:hAnsi="Arial Narrow" w:cs="Times New Roman"/>
          <w:color w:val="000000"/>
          <w:u w:val="single"/>
          <w:lang w:val="sl-SI" w:eastAsia="en-GB"/>
        </w:rPr>
        <w:t xml:space="preserve">: </w:t>
      </w:r>
      <w:r w:rsidRPr="00874086">
        <w:rPr>
          <w:rFonts w:ascii="Arial Narrow" w:eastAsia="Times New Roman" w:hAnsi="Arial Narrow" w:cs="Times New Roman"/>
          <w:color w:val="000000"/>
          <w:u w:val="single"/>
          <w:lang w:val="sl-SI" w:eastAsia="en-GB"/>
        </w:rPr>
        <w:t>S</w:t>
      </w:r>
      <w:r w:rsidR="00874086" w:rsidRPr="00874086">
        <w:rPr>
          <w:rFonts w:ascii="Arial Narrow" w:eastAsia="Times New Roman" w:hAnsi="Arial Narrow" w:cs="Times New Roman"/>
          <w:color w:val="000000"/>
          <w:u w:val="single"/>
          <w:lang w:val="sl-SI" w:eastAsia="en-GB"/>
        </w:rPr>
        <w:t>k</w:t>
      </w:r>
      <w:r w:rsidRPr="00874086">
        <w:rPr>
          <w:rFonts w:ascii="Arial Narrow" w:eastAsia="Times New Roman" w:hAnsi="Arial Narrow" w:cs="Times New Roman"/>
          <w:color w:val="000000"/>
          <w:u w:val="single"/>
          <w:lang w:val="sl-SI" w:eastAsia="en-GB"/>
        </w:rPr>
        <w:t>upinsko delo</w:t>
      </w:r>
    </w:p>
    <w:p w14:paraId="4B7A77CB" w14:textId="7AAC4D46" w:rsidR="00626095" w:rsidRPr="00874086" w:rsidRDefault="003C175E" w:rsidP="003C175E">
      <w:pPr>
        <w:spacing w:before="120"/>
        <w:rPr>
          <w:rFonts w:ascii="Arial Narrow" w:eastAsia="Times New Roman" w:hAnsi="Arial Narrow" w:cs="Times New Roman"/>
          <w:color w:val="000000"/>
          <w:lang w:val="sl-SI" w:eastAsia="en-GB"/>
        </w:rPr>
      </w:pPr>
      <w:r w:rsidRPr="00874086">
        <w:rPr>
          <w:rFonts w:ascii="Arial Narrow" w:eastAsia="Times New Roman" w:hAnsi="Arial Narrow" w:cs="Times New Roman"/>
          <w:color w:val="000000"/>
          <w:lang w:val="sl-SI" w:eastAsia="en-GB"/>
        </w:rPr>
        <w:t>1</w:t>
      </w:r>
      <w:r w:rsidR="0097332B" w:rsidRPr="00874086">
        <w:rPr>
          <w:rFonts w:ascii="Arial Narrow" w:eastAsia="Times New Roman" w:hAnsi="Arial Narrow" w:cs="Times New Roman"/>
          <w:color w:val="000000"/>
          <w:lang w:val="sl-SI" w:eastAsia="en-GB"/>
        </w:rPr>
        <w:t>1</w:t>
      </w:r>
      <w:r w:rsidRPr="00874086">
        <w:rPr>
          <w:rFonts w:ascii="Arial Narrow" w:eastAsia="Times New Roman" w:hAnsi="Arial Narrow" w:cs="Times New Roman"/>
          <w:color w:val="000000"/>
          <w:lang w:val="sl-SI" w:eastAsia="en-GB"/>
        </w:rPr>
        <w:t>,</w:t>
      </w:r>
      <w:r w:rsidR="0097332B" w:rsidRPr="00874086">
        <w:rPr>
          <w:rFonts w:ascii="Arial Narrow" w:eastAsia="Times New Roman" w:hAnsi="Arial Narrow" w:cs="Times New Roman"/>
          <w:color w:val="000000"/>
          <w:lang w:val="sl-SI" w:eastAsia="en-GB"/>
        </w:rPr>
        <w:t>00</w:t>
      </w:r>
      <w:r w:rsidRPr="00874086">
        <w:rPr>
          <w:rFonts w:ascii="Arial Narrow" w:eastAsia="Times New Roman" w:hAnsi="Arial Narrow" w:cs="Times New Roman"/>
          <w:color w:val="000000"/>
          <w:lang w:val="sl-SI" w:eastAsia="en-GB"/>
        </w:rPr>
        <w:t>-1</w:t>
      </w:r>
      <w:r w:rsidR="0097332B" w:rsidRPr="00874086">
        <w:rPr>
          <w:rFonts w:ascii="Arial Narrow" w:eastAsia="Times New Roman" w:hAnsi="Arial Narrow" w:cs="Times New Roman"/>
          <w:color w:val="000000"/>
          <w:lang w:val="sl-SI" w:eastAsia="en-GB"/>
        </w:rPr>
        <w:t>2</w:t>
      </w:r>
      <w:r w:rsidRPr="00874086">
        <w:rPr>
          <w:rFonts w:ascii="Arial Narrow" w:eastAsia="Times New Roman" w:hAnsi="Arial Narrow" w:cs="Times New Roman"/>
          <w:color w:val="000000"/>
          <w:lang w:val="sl-SI" w:eastAsia="en-GB"/>
        </w:rPr>
        <w:t>,</w:t>
      </w:r>
      <w:r w:rsidR="00D17FB6" w:rsidRPr="00874086">
        <w:rPr>
          <w:rFonts w:ascii="Arial Narrow" w:eastAsia="Times New Roman" w:hAnsi="Arial Narrow" w:cs="Times New Roman"/>
          <w:color w:val="000000"/>
          <w:lang w:val="sl-SI" w:eastAsia="en-GB"/>
        </w:rPr>
        <w:t>3</w:t>
      </w:r>
      <w:r w:rsidRPr="00874086">
        <w:rPr>
          <w:rFonts w:ascii="Arial Narrow" w:eastAsia="Times New Roman" w:hAnsi="Arial Narrow" w:cs="Times New Roman"/>
          <w:color w:val="000000"/>
          <w:lang w:val="sl-SI" w:eastAsia="en-GB"/>
        </w:rPr>
        <w:t>0 Pra</w:t>
      </w:r>
      <w:r w:rsidR="00015C4B">
        <w:rPr>
          <w:rFonts w:ascii="Arial Narrow" w:eastAsia="Times New Roman" w:hAnsi="Arial Narrow" w:cs="Times New Roman"/>
          <w:color w:val="000000"/>
          <w:lang w:val="sl-SI" w:eastAsia="en-GB"/>
        </w:rPr>
        <w:t>ktično delo udeleženk/cev v</w:t>
      </w:r>
      <w:r w:rsidR="00800279" w:rsidRPr="00874086">
        <w:rPr>
          <w:rFonts w:ascii="Arial Narrow" w:eastAsia="Times New Roman" w:hAnsi="Arial Narrow" w:cs="Times New Roman"/>
          <w:color w:val="000000"/>
          <w:lang w:val="sl-SI" w:eastAsia="en-GB"/>
        </w:rPr>
        <w:t xml:space="preserve"> </w:t>
      </w:r>
      <w:r w:rsidR="00015C4B">
        <w:rPr>
          <w:rFonts w:ascii="Arial Narrow" w:eastAsia="Times New Roman" w:hAnsi="Arial Narrow" w:cs="Times New Roman"/>
          <w:color w:val="000000"/>
          <w:lang w:val="sl-SI" w:eastAsia="en-GB"/>
        </w:rPr>
        <w:t>skupinah</w:t>
      </w:r>
      <w:r w:rsidR="00800279" w:rsidRPr="00874086">
        <w:rPr>
          <w:rFonts w:ascii="Arial Narrow" w:eastAsia="Times New Roman" w:hAnsi="Arial Narrow" w:cs="Times New Roman"/>
          <w:color w:val="000000"/>
          <w:lang w:val="sl-SI" w:eastAsia="en-GB"/>
        </w:rPr>
        <w:t xml:space="preserve">: </w:t>
      </w:r>
      <w:r w:rsidR="00015C4B">
        <w:rPr>
          <w:rFonts w:ascii="Arial Narrow" w:eastAsia="Times New Roman" w:hAnsi="Arial Narrow" w:cs="Times New Roman"/>
          <w:color w:val="000000"/>
          <w:lang w:val="sl-SI" w:eastAsia="en-GB"/>
        </w:rPr>
        <w:t xml:space="preserve">Uporaba nove interventne logike na primerih varstva dediščine </w:t>
      </w:r>
      <w:r w:rsidR="00800279" w:rsidRPr="00874086">
        <w:rPr>
          <w:rFonts w:ascii="Arial Narrow" w:eastAsia="Times New Roman" w:hAnsi="Arial Narrow" w:cs="Times New Roman"/>
          <w:color w:val="000000"/>
          <w:lang w:val="sl-SI" w:eastAsia="en-GB"/>
        </w:rPr>
        <w:t>(h</w:t>
      </w:r>
      <w:r w:rsidR="00015C4B">
        <w:rPr>
          <w:rFonts w:ascii="Arial Narrow" w:eastAsia="Times New Roman" w:hAnsi="Arial Narrow" w:cs="Times New Roman"/>
          <w:color w:val="000000"/>
          <w:lang w:val="sl-SI" w:eastAsia="en-GB"/>
        </w:rPr>
        <w:t>i</w:t>
      </w:r>
      <w:r w:rsidR="00800279" w:rsidRPr="00874086">
        <w:rPr>
          <w:rFonts w:ascii="Arial Narrow" w:eastAsia="Times New Roman" w:hAnsi="Arial Narrow" w:cs="Times New Roman"/>
          <w:color w:val="000000"/>
          <w:lang w:val="sl-SI" w:eastAsia="en-GB"/>
        </w:rPr>
        <w:t>poteti</w:t>
      </w:r>
      <w:r w:rsidR="00015C4B">
        <w:rPr>
          <w:rFonts w:ascii="Arial Narrow" w:eastAsia="Times New Roman" w:hAnsi="Arial Narrow" w:cs="Times New Roman"/>
          <w:color w:val="000000"/>
          <w:lang w:val="sl-SI" w:eastAsia="en-GB"/>
        </w:rPr>
        <w:t>čni ali resnični</w:t>
      </w:r>
      <w:r w:rsidR="00800279" w:rsidRPr="00874086">
        <w:rPr>
          <w:rFonts w:ascii="Arial Narrow" w:eastAsia="Times New Roman" w:hAnsi="Arial Narrow" w:cs="Times New Roman"/>
          <w:color w:val="000000"/>
          <w:lang w:val="sl-SI" w:eastAsia="en-GB"/>
        </w:rPr>
        <w:t xml:space="preserve">). </w:t>
      </w:r>
    </w:p>
    <w:p w14:paraId="2698179F" w14:textId="77A85F01" w:rsidR="0097332B" w:rsidRPr="00874086" w:rsidRDefault="0097332B" w:rsidP="003C175E">
      <w:pPr>
        <w:spacing w:before="120"/>
        <w:rPr>
          <w:rFonts w:ascii="Arial Narrow" w:eastAsia="Times New Roman" w:hAnsi="Arial Narrow" w:cs="Times New Roman"/>
          <w:color w:val="000000"/>
          <w:lang w:val="sl-SI" w:eastAsia="en-GB"/>
        </w:rPr>
      </w:pPr>
      <w:r w:rsidRPr="00874086">
        <w:rPr>
          <w:rFonts w:ascii="Arial Narrow" w:eastAsia="Times New Roman" w:hAnsi="Arial Narrow" w:cs="Times New Roman"/>
          <w:color w:val="000000"/>
          <w:lang w:val="sl-SI" w:eastAsia="en-GB"/>
        </w:rPr>
        <w:t>12,30 -1</w:t>
      </w:r>
      <w:r w:rsidR="0058012A" w:rsidRPr="00874086">
        <w:rPr>
          <w:rFonts w:ascii="Arial Narrow" w:eastAsia="Times New Roman" w:hAnsi="Arial Narrow" w:cs="Times New Roman"/>
          <w:color w:val="000000"/>
          <w:lang w:val="sl-SI" w:eastAsia="en-GB"/>
        </w:rPr>
        <w:t>3</w:t>
      </w:r>
      <w:r w:rsidRPr="00874086">
        <w:rPr>
          <w:rFonts w:ascii="Arial Narrow" w:eastAsia="Times New Roman" w:hAnsi="Arial Narrow" w:cs="Times New Roman"/>
          <w:color w:val="000000"/>
          <w:lang w:val="sl-SI" w:eastAsia="en-GB"/>
        </w:rPr>
        <w:t>,</w:t>
      </w:r>
      <w:r w:rsidR="0058012A" w:rsidRPr="00874086">
        <w:rPr>
          <w:rFonts w:ascii="Arial Narrow" w:eastAsia="Times New Roman" w:hAnsi="Arial Narrow" w:cs="Times New Roman"/>
          <w:color w:val="000000"/>
          <w:lang w:val="sl-SI" w:eastAsia="en-GB"/>
        </w:rPr>
        <w:t>3</w:t>
      </w:r>
      <w:r w:rsidRPr="00874086">
        <w:rPr>
          <w:rFonts w:ascii="Arial Narrow" w:eastAsia="Times New Roman" w:hAnsi="Arial Narrow" w:cs="Times New Roman"/>
          <w:color w:val="000000"/>
          <w:lang w:val="sl-SI" w:eastAsia="en-GB"/>
        </w:rPr>
        <w:t xml:space="preserve">0 </w:t>
      </w:r>
      <w:r w:rsidR="00015C4B">
        <w:rPr>
          <w:rFonts w:ascii="Arial Narrow" w:eastAsia="Times New Roman" w:hAnsi="Arial Narrow" w:cs="Times New Roman"/>
          <w:color w:val="000000"/>
          <w:lang w:val="sl-SI" w:eastAsia="en-GB"/>
        </w:rPr>
        <w:t>Plenarna</w:t>
      </w:r>
      <w:r w:rsidR="00015C4B">
        <w:rPr>
          <w:rFonts w:ascii="Arial Narrow" w:eastAsia="Times New Roman" w:hAnsi="Arial Narrow" w:cs="Times New Roman"/>
          <w:color w:val="000000"/>
          <w:lang w:val="sl-SI" w:eastAsia="en-GB"/>
        </w:rPr>
        <w:t xml:space="preserve"> predstavit</w:t>
      </w:r>
      <w:r w:rsidR="00015C4B">
        <w:rPr>
          <w:rFonts w:ascii="Arial Narrow" w:eastAsia="Times New Roman" w:hAnsi="Arial Narrow" w:cs="Times New Roman"/>
          <w:color w:val="000000"/>
          <w:lang w:val="sl-SI" w:eastAsia="en-GB"/>
        </w:rPr>
        <w:t>e</w:t>
      </w:r>
      <w:r w:rsidR="00015C4B">
        <w:rPr>
          <w:rFonts w:ascii="Arial Narrow" w:eastAsia="Times New Roman" w:hAnsi="Arial Narrow" w:cs="Times New Roman"/>
          <w:color w:val="000000"/>
          <w:lang w:val="sl-SI" w:eastAsia="en-GB"/>
        </w:rPr>
        <w:t>v</w:t>
      </w:r>
      <w:r w:rsidR="00015C4B">
        <w:rPr>
          <w:rFonts w:ascii="Arial Narrow" w:eastAsia="Times New Roman" w:hAnsi="Arial Narrow" w:cs="Times New Roman"/>
          <w:color w:val="000000"/>
          <w:lang w:val="sl-SI" w:eastAsia="en-GB"/>
        </w:rPr>
        <w:t xml:space="preserve"> </w:t>
      </w:r>
      <w:r w:rsidR="00015C4B">
        <w:rPr>
          <w:rFonts w:ascii="Arial Narrow" w:eastAsia="Times New Roman" w:hAnsi="Arial Narrow" w:cs="Times New Roman"/>
          <w:color w:val="000000"/>
          <w:lang w:val="sl-SI" w:eastAsia="en-GB"/>
        </w:rPr>
        <w:t>rezultatov</w:t>
      </w:r>
      <w:r w:rsidR="00015C4B" w:rsidRPr="00874086">
        <w:rPr>
          <w:rFonts w:ascii="Arial Narrow" w:eastAsia="Times New Roman" w:hAnsi="Arial Narrow" w:cs="Times New Roman"/>
          <w:color w:val="000000"/>
          <w:lang w:val="sl-SI" w:eastAsia="en-GB"/>
        </w:rPr>
        <w:t xml:space="preserve"> </w:t>
      </w:r>
      <w:r w:rsidR="00015C4B">
        <w:rPr>
          <w:rFonts w:ascii="Arial Narrow" w:eastAsia="Times New Roman" w:hAnsi="Arial Narrow" w:cs="Times New Roman"/>
          <w:color w:val="000000"/>
          <w:lang w:val="sl-SI" w:eastAsia="en-GB"/>
        </w:rPr>
        <w:t>dela po Skupinah, pogovor.</w:t>
      </w:r>
      <w:r w:rsidRPr="00874086">
        <w:rPr>
          <w:rFonts w:ascii="Arial Narrow" w:eastAsia="Times New Roman" w:hAnsi="Arial Narrow" w:cs="Times New Roman"/>
          <w:color w:val="000000"/>
          <w:lang w:val="sl-SI" w:eastAsia="en-GB"/>
        </w:rPr>
        <w:t xml:space="preserve"> </w:t>
      </w:r>
    </w:p>
    <w:p w14:paraId="07FB7F3D" w14:textId="01005E2C" w:rsidR="003C175E" w:rsidRPr="00874086" w:rsidRDefault="003C175E" w:rsidP="003C175E">
      <w:pPr>
        <w:spacing w:before="120"/>
        <w:rPr>
          <w:rFonts w:ascii="Arial Narrow" w:eastAsia="Times New Roman" w:hAnsi="Arial Narrow" w:cs="Times New Roman"/>
          <w:color w:val="000000"/>
          <w:lang w:val="sl-SI" w:eastAsia="en-GB"/>
        </w:rPr>
      </w:pPr>
      <w:r w:rsidRPr="00874086">
        <w:rPr>
          <w:rFonts w:ascii="Arial Narrow" w:eastAsia="Times New Roman" w:hAnsi="Arial Narrow" w:cs="Times New Roman"/>
          <w:color w:val="000000"/>
          <w:lang w:val="sl-SI" w:eastAsia="en-GB"/>
        </w:rPr>
        <w:t>1</w:t>
      </w:r>
      <w:r w:rsidR="0058012A" w:rsidRPr="00874086">
        <w:rPr>
          <w:rFonts w:ascii="Arial Narrow" w:eastAsia="Times New Roman" w:hAnsi="Arial Narrow" w:cs="Times New Roman"/>
          <w:color w:val="000000"/>
          <w:lang w:val="sl-SI" w:eastAsia="en-GB"/>
        </w:rPr>
        <w:t>3</w:t>
      </w:r>
      <w:r w:rsidRPr="00874086">
        <w:rPr>
          <w:rFonts w:ascii="Arial Narrow" w:eastAsia="Times New Roman" w:hAnsi="Arial Narrow" w:cs="Times New Roman"/>
          <w:color w:val="000000"/>
          <w:lang w:val="sl-SI" w:eastAsia="en-GB"/>
        </w:rPr>
        <w:t>,</w:t>
      </w:r>
      <w:r w:rsidR="0058012A" w:rsidRPr="00874086">
        <w:rPr>
          <w:rFonts w:ascii="Arial Narrow" w:eastAsia="Times New Roman" w:hAnsi="Arial Narrow" w:cs="Times New Roman"/>
          <w:color w:val="000000"/>
          <w:lang w:val="sl-SI" w:eastAsia="en-GB"/>
        </w:rPr>
        <w:t>30</w:t>
      </w:r>
      <w:r w:rsidRPr="00874086">
        <w:rPr>
          <w:rFonts w:ascii="Arial Narrow" w:eastAsia="Times New Roman" w:hAnsi="Arial Narrow" w:cs="Times New Roman"/>
          <w:color w:val="000000"/>
          <w:lang w:val="sl-SI" w:eastAsia="en-GB"/>
        </w:rPr>
        <w:t xml:space="preserve"> </w:t>
      </w:r>
      <w:r w:rsidR="00015C4B">
        <w:rPr>
          <w:rFonts w:ascii="Arial Narrow" w:eastAsia="Times New Roman" w:hAnsi="Arial Narrow" w:cs="Times New Roman"/>
          <w:color w:val="000000"/>
          <w:lang w:val="sl-SI" w:eastAsia="en-GB"/>
        </w:rPr>
        <w:t>Zaključek delavnice</w:t>
      </w:r>
    </w:p>
    <w:p w14:paraId="621B522E" w14:textId="320C78D9" w:rsidR="003C175E" w:rsidRPr="00874086" w:rsidRDefault="00D17FB6" w:rsidP="003C175E">
      <w:pPr>
        <w:spacing w:before="120"/>
        <w:rPr>
          <w:rFonts w:ascii="Arial Narrow" w:eastAsia="Times New Roman" w:hAnsi="Arial Narrow" w:cs="Times New Roman"/>
          <w:color w:val="000000"/>
          <w:lang w:val="sl-SI" w:eastAsia="en-GB"/>
        </w:rPr>
      </w:pPr>
      <w:r w:rsidRPr="00874086">
        <w:rPr>
          <w:rFonts w:ascii="Arial Narrow" w:eastAsia="Times New Roman" w:hAnsi="Arial Narrow" w:cs="Times New Roman"/>
          <w:color w:val="000000"/>
          <w:lang w:val="sl-SI" w:eastAsia="en-GB"/>
        </w:rPr>
        <w:t>14</w:t>
      </w:r>
      <w:r w:rsidR="003C175E" w:rsidRPr="00874086">
        <w:rPr>
          <w:rFonts w:ascii="Arial Narrow" w:eastAsia="Times New Roman" w:hAnsi="Arial Narrow" w:cs="Times New Roman"/>
          <w:color w:val="000000"/>
          <w:lang w:val="sl-SI" w:eastAsia="en-GB"/>
        </w:rPr>
        <w:t>,</w:t>
      </w:r>
      <w:r w:rsidR="0058012A" w:rsidRPr="00874086">
        <w:rPr>
          <w:rFonts w:ascii="Arial Narrow" w:eastAsia="Times New Roman" w:hAnsi="Arial Narrow" w:cs="Times New Roman"/>
          <w:color w:val="000000"/>
          <w:lang w:val="sl-SI" w:eastAsia="en-GB"/>
        </w:rPr>
        <w:t>0</w:t>
      </w:r>
      <w:r w:rsidRPr="00874086">
        <w:rPr>
          <w:rFonts w:ascii="Arial Narrow" w:eastAsia="Times New Roman" w:hAnsi="Arial Narrow" w:cs="Times New Roman"/>
          <w:color w:val="000000"/>
          <w:lang w:val="sl-SI" w:eastAsia="en-GB"/>
        </w:rPr>
        <w:t>0</w:t>
      </w:r>
      <w:r w:rsidR="003C175E" w:rsidRPr="00874086">
        <w:rPr>
          <w:rFonts w:ascii="Arial Narrow" w:eastAsia="Times New Roman" w:hAnsi="Arial Narrow" w:cs="Times New Roman"/>
          <w:color w:val="000000"/>
          <w:lang w:val="sl-SI" w:eastAsia="en-GB"/>
        </w:rPr>
        <w:t xml:space="preserve"> </w:t>
      </w:r>
      <w:r w:rsidR="00015C4B">
        <w:rPr>
          <w:rFonts w:ascii="Arial Narrow" w:eastAsia="Times New Roman" w:hAnsi="Arial Narrow" w:cs="Times New Roman"/>
          <w:color w:val="000000"/>
          <w:lang w:val="sl-SI" w:eastAsia="en-GB"/>
        </w:rPr>
        <w:t>Kosilo</w:t>
      </w:r>
      <w:r w:rsidR="000B60B5" w:rsidRPr="00874086">
        <w:rPr>
          <w:rFonts w:ascii="Arial Narrow" w:eastAsia="Times New Roman" w:hAnsi="Arial Narrow" w:cs="Times New Roman"/>
          <w:color w:val="000000"/>
          <w:lang w:val="sl-SI" w:eastAsia="en-GB"/>
        </w:rPr>
        <w:t xml:space="preserve">, </w:t>
      </w:r>
      <w:r w:rsidR="00015C4B" w:rsidRPr="00874086">
        <w:rPr>
          <w:rFonts w:ascii="Arial Narrow" w:eastAsia="Times New Roman" w:hAnsi="Arial Narrow" w:cs="Times New Roman"/>
          <w:color w:val="000000"/>
          <w:lang w:val="sl-SI" w:eastAsia="en-GB"/>
        </w:rPr>
        <w:t>zagotovijo udeleženci/ke sami/e</w:t>
      </w:r>
      <w:r w:rsidR="004602F8" w:rsidRPr="00874086">
        <w:rPr>
          <w:rFonts w:ascii="Arial Narrow" w:eastAsia="Times New Roman" w:hAnsi="Arial Narrow" w:cs="Times New Roman"/>
          <w:color w:val="000000"/>
          <w:lang w:val="sl-SI" w:eastAsia="en-GB"/>
        </w:rPr>
        <w:t xml:space="preserve">. </w:t>
      </w:r>
    </w:p>
    <w:p w14:paraId="564CF9E3" w14:textId="710B475F" w:rsidR="003C175E" w:rsidRPr="00874086" w:rsidRDefault="00015C4B" w:rsidP="003C175E">
      <w:pPr>
        <w:spacing w:before="120"/>
        <w:rPr>
          <w:rFonts w:ascii="Arial Narrow" w:eastAsia="Times New Roman" w:hAnsi="Arial Narrow" w:cs="Times New Roman"/>
          <w:color w:val="000000"/>
          <w:lang w:val="sl-SI" w:eastAsia="en-GB"/>
        </w:rPr>
      </w:pPr>
      <w:r>
        <w:rPr>
          <w:rFonts w:ascii="Arial Narrow" w:eastAsia="Times New Roman" w:hAnsi="Arial Narrow" w:cs="Times New Roman"/>
          <w:color w:val="000000"/>
          <w:lang w:val="sl-SI" w:eastAsia="en-GB"/>
        </w:rPr>
        <w:t>Možne so manjše spremembe programa</w:t>
      </w:r>
      <w:r w:rsidR="004602F8" w:rsidRPr="00874086">
        <w:rPr>
          <w:rFonts w:ascii="Arial Narrow" w:eastAsia="Times New Roman" w:hAnsi="Arial Narrow" w:cs="Times New Roman"/>
          <w:color w:val="000000"/>
          <w:lang w:val="sl-SI" w:eastAsia="en-GB"/>
        </w:rPr>
        <w:t xml:space="preserve">. </w:t>
      </w:r>
    </w:p>
    <w:p w14:paraId="2430A052" w14:textId="77777777" w:rsidR="00937068" w:rsidRPr="00874086" w:rsidRDefault="00937068" w:rsidP="00937068">
      <w:pPr>
        <w:rPr>
          <w:rFonts w:ascii="Arial Narrow" w:hAnsi="Arial Narrow" w:cs="Times New Roman"/>
          <w:color w:val="000000"/>
          <w:lang w:val="sl-SI" w:eastAsia="en-GB"/>
        </w:rPr>
      </w:pPr>
      <w:r w:rsidRPr="00874086">
        <w:rPr>
          <w:rFonts w:ascii="Arial Narrow" w:hAnsi="Arial Narrow" w:cs="Times New Roman"/>
          <w:color w:val="1F497D"/>
          <w:sz w:val="22"/>
          <w:szCs w:val="22"/>
          <w:lang w:val="sl-SI" w:eastAsia="en-GB"/>
        </w:rPr>
        <w:t> </w:t>
      </w:r>
    </w:p>
    <w:p w14:paraId="78833709" w14:textId="1758D107" w:rsidR="00FA3EE8" w:rsidRPr="00823CEF" w:rsidRDefault="00015C4B">
      <w:pPr>
        <w:rPr>
          <w:rFonts w:ascii="Arial Narrow" w:hAnsi="Arial Narrow" w:cs="Times New Roman"/>
        </w:rPr>
      </w:pPr>
      <w:r>
        <w:rPr>
          <w:rFonts w:ascii="Arial Narrow" w:hAnsi="Arial Narrow" w:cs="Times New Roman"/>
          <w:b/>
        </w:rPr>
        <w:lastRenderedPageBreak/>
        <w:t>Prijavni obrazec</w:t>
      </w:r>
      <w:r w:rsidR="00D4200C" w:rsidRPr="00D4200C">
        <w:rPr>
          <w:rFonts w:ascii="Arial Narrow" w:hAnsi="Arial Narrow" w:cs="Times New Roman"/>
          <w:b/>
        </w:rPr>
        <w:t xml:space="preserve">: </w:t>
      </w:r>
      <w:hyperlink r:id="rId10" w:history="1">
        <w:r w:rsidR="00D4200C" w:rsidRPr="00DF5E60">
          <w:rPr>
            <w:rStyle w:val="Hiperpovezava"/>
            <w:rFonts w:ascii="Arial Narrow" w:hAnsi="Arial Narrow" w:cs="Times New Roman"/>
          </w:rPr>
          <w:t>http://www.sdeval.si/2-uncategorised/612-workshop-smart-heritage-protection-30-31-may-ljubljana</w:t>
        </w:r>
      </w:hyperlink>
      <w:r w:rsidR="00D4200C">
        <w:rPr>
          <w:rFonts w:ascii="Arial Narrow" w:hAnsi="Arial Narrow" w:cs="Times New Roman"/>
        </w:rPr>
        <w:t xml:space="preserve"> </w:t>
      </w:r>
    </w:p>
    <w:sectPr w:rsidR="00FA3EE8" w:rsidRPr="00823CEF" w:rsidSect="00823CEF">
      <w:headerReference w:type="default" r:id="rId11"/>
      <w:pgSz w:w="11900" w:h="16840"/>
      <w:pgMar w:top="1417" w:right="1417" w:bottom="1417" w:left="1417"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00960B" w14:textId="77777777" w:rsidR="0084223D" w:rsidRDefault="0084223D" w:rsidP="00823CEF">
      <w:r>
        <w:separator/>
      </w:r>
    </w:p>
  </w:endnote>
  <w:endnote w:type="continuationSeparator" w:id="0">
    <w:p w14:paraId="0DAAEF8A" w14:textId="77777777" w:rsidR="0084223D" w:rsidRDefault="0084223D" w:rsidP="00823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FD34FF" w14:textId="77777777" w:rsidR="0084223D" w:rsidRDefault="0084223D" w:rsidP="00823CEF">
      <w:r>
        <w:separator/>
      </w:r>
    </w:p>
  </w:footnote>
  <w:footnote w:type="continuationSeparator" w:id="0">
    <w:p w14:paraId="75EAE445" w14:textId="77777777" w:rsidR="0084223D" w:rsidRDefault="0084223D" w:rsidP="00823C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61124" w14:textId="7D07C4CB" w:rsidR="00823CEF" w:rsidRDefault="00823CEF">
    <w:pPr>
      <w:pStyle w:val="Glava"/>
    </w:pPr>
    <w:r>
      <w:rPr>
        <w:noProof/>
        <w:snapToGrid w:val="0"/>
        <w:lang w:val="sl-SI" w:eastAsia="sl-SI"/>
      </w:rPr>
      <w:drawing>
        <wp:anchor distT="0" distB="0" distL="114300" distR="114300" simplePos="0" relativeHeight="251659264" behindDoc="0" locked="0" layoutInCell="1" allowOverlap="1" wp14:anchorId="77264F6F" wp14:editId="13C24040">
          <wp:simplePos x="0" y="0"/>
          <wp:positionH relativeFrom="page">
            <wp:posOffset>3267710</wp:posOffset>
          </wp:positionH>
          <wp:positionV relativeFrom="page">
            <wp:posOffset>16510</wp:posOffset>
          </wp:positionV>
          <wp:extent cx="4334510" cy="972820"/>
          <wp:effectExtent l="0" t="0" r="8890" b="0"/>
          <wp:wrapSquare wrapText="bothSides"/>
          <wp:docPr id="2" name="Slika 2"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34510" cy="97282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noProof/>
        <w:snapToGrid w:val="0"/>
        <w:lang w:val="sl-SI" w:eastAsia="sl-SI"/>
      </w:rPr>
      <w:drawing>
        <wp:inline distT="0" distB="0" distL="0" distR="0" wp14:anchorId="1E279285" wp14:editId="65B49CD2">
          <wp:extent cx="1089945" cy="1481667"/>
          <wp:effectExtent l="0" t="0" r="0" b="4445"/>
          <wp:docPr id="1" name="Slika 1" descr="C:\DELO\$Proizvodnja\$TekočiProjekti\Slovensko Drustvo Evalvatorjev\Admin\Arhiv\Logo\Variante\NapisM_plus_zg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ELO\$Proizvodnja\$TekočiProjekti\Slovensko Drustvo Evalvatorjev\Admin\Arhiv\Logo\Variante\NapisM_plus_zg_CMYK.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0111" cy="1481893"/>
                  </a:xfrm>
                  <a:prstGeom prst="rect">
                    <a:avLst/>
                  </a:prstGeom>
                  <a:noFill/>
                  <a:ln>
                    <a:noFill/>
                  </a:ln>
                </pic:spPr>
              </pic:pic>
            </a:graphicData>
          </a:graphic>
        </wp:inline>
      </w:drawing>
    </w:r>
  </w:p>
  <w:p w14:paraId="5CF1035F" w14:textId="77777777" w:rsidR="00823CEF" w:rsidRDefault="00823CEF" w:rsidP="00823CEF">
    <w:pPr>
      <w:jc w:val="center"/>
      <w:rPr>
        <w:rFonts w:ascii="Arial Narrow" w:hAnsi="Arial Narrow" w:cstheme="minorHAnsi"/>
        <w:color w:val="000000"/>
        <w:lang w:eastAsia="en-GB"/>
      </w:rPr>
    </w:pPr>
  </w:p>
  <w:p w14:paraId="4F0CDE03" w14:textId="10B9570A" w:rsidR="00823CEF" w:rsidRPr="00525414" w:rsidRDefault="00823CEF" w:rsidP="00823CEF">
    <w:pPr>
      <w:jc w:val="center"/>
      <w:rPr>
        <w:rFonts w:ascii="Arial Narrow" w:hAnsi="Arial Narrow" w:cstheme="minorHAnsi"/>
        <w:color w:val="000000"/>
        <w:lang w:val="sl-SI" w:eastAsia="en-GB"/>
      </w:rPr>
    </w:pPr>
    <w:r w:rsidRPr="00525414">
      <w:rPr>
        <w:rFonts w:ascii="Arial Narrow" w:hAnsi="Arial Narrow" w:cstheme="minorHAnsi"/>
        <w:color w:val="000000"/>
        <w:lang w:val="sl-SI" w:eastAsia="en-GB"/>
      </w:rPr>
      <w:t>Sloven</w:t>
    </w:r>
    <w:r w:rsidR="002A5F4F" w:rsidRPr="00525414">
      <w:rPr>
        <w:rFonts w:ascii="Arial Narrow" w:hAnsi="Arial Narrow" w:cstheme="minorHAnsi"/>
        <w:color w:val="000000"/>
        <w:lang w:val="sl-SI" w:eastAsia="en-GB"/>
      </w:rPr>
      <w:t xml:space="preserve">sko društvo evalvatorjev in </w:t>
    </w:r>
    <w:r w:rsidRPr="00525414">
      <w:rPr>
        <w:rFonts w:ascii="Arial Narrow" w:hAnsi="Arial Narrow" w:cstheme="minorHAnsi"/>
        <w:color w:val="000000"/>
        <w:lang w:val="sl-SI" w:eastAsia="en-GB"/>
      </w:rPr>
      <w:t>Republi</w:t>
    </w:r>
    <w:r w:rsidR="002A5F4F" w:rsidRPr="00525414">
      <w:rPr>
        <w:rFonts w:ascii="Arial Narrow" w:hAnsi="Arial Narrow" w:cstheme="minorHAnsi"/>
        <w:color w:val="000000"/>
        <w:lang w:val="sl-SI" w:eastAsia="en-GB"/>
      </w:rPr>
      <w:t>ka Slovenija –</w:t>
    </w:r>
    <w:r w:rsidRPr="00525414">
      <w:rPr>
        <w:rFonts w:ascii="Arial Narrow" w:hAnsi="Arial Narrow" w:cstheme="minorHAnsi"/>
        <w:color w:val="000000"/>
        <w:lang w:val="sl-SI" w:eastAsia="en-GB"/>
      </w:rPr>
      <w:t xml:space="preserve"> Ministr</w:t>
    </w:r>
    <w:r w:rsidR="002A5F4F" w:rsidRPr="00525414">
      <w:rPr>
        <w:rFonts w:ascii="Arial Narrow" w:hAnsi="Arial Narrow" w:cstheme="minorHAnsi"/>
        <w:color w:val="000000"/>
        <w:lang w:val="sl-SI" w:eastAsia="en-GB"/>
      </w:rPr>
      <w:t>stvo za k</w:t>
    </w:r>
    <w:r w:rsidRPr="00525414">
      <w:rPr>
        <w:rFonts w:ascii="Arial Narrow" w:hAnsi="Arial Narrow" w:cstheme="minorHAnsi"/>
        <w:color w:val="000000"/>
        <w:lang w:val="sl-SI" w:eastAsia="en-GB"/>
      </w:rPr>
      <w:t>ultur</w:t>
    </w:r>
    <w:r w:rsidR="002A5F4F" w:rsidRPr="00525414">
      <w:rPr>
        <w:rFonts w:ascii="Arial Narrow" w:hAnsi="Arial Narrow" w:cstheme="minorHAnsi"/>
        <w:color w:val="000000"/>
        <w:lang w:val="sl-SI" w:eastAsia="en-GB"/>
      </w:rPr>
      <w:t>o</w:t>
    </w:r>
  </w:p>
  <w:p w14:paraId="3BADF64D" w14:textId="3353CB91" w:rsidR="00823CEF" w:rsidRPr="00525414" w:rsidRDefault="002A5F4F" w:rsidP="00823CEF">
    <w:pPr>
      <w:jc w:val="center"/>
      <w:rPr>
        <w:rFonts w:ascii="Arial Narrow" w:hAnsi="Arial Narrow" w:cstheme="minorHAnsi"/>
        <w:bCs/>
        <w:color w:val="000000"/>
        <w:lang w:val="sl-SI" w:eastAsia="en-GB"/>
      </w:rPr>
    </w:pPr>
    <w:r w:rsidRPr="00525414">
      <w:rPr>
        <w:rFonts w:ascii="Arial Narrow" w:hAnsi="Arial Narrow" w:cstheme="minorHAnsi"/>
        <w:color w:val="000000"/>
        <w:lang w:val="sl-SI" w:eastAsia="en-GB"/>
      </w:rPr>
      <w:t>Delavnica</w:t>
    </w:r>
    <w:r w:rsidR="00823CEF" w:rsidRPr="00525414">
      <w:rPr>
        <w:rFonts w:ascii="Arial Narrow" w:hAnsi="Arial Narrow" w:cstheme="minorHAnsi"/>
        <w:color w:val="000000"/>
        <w:lang w:val="sl-SI" w:eastAsia="en-GB"/>
      </w:rPr>
      <w:t xml:space="preserve">: </w:t>
    </w:r>
    <w:r w:rsidR="00823CEF" w:rsidRPr="00525414">
      <w:rPr>
        <w:rFonts w:ascii="Arial Narrow" w:hAnsi="Arial Narrow" w:cstheme="minorHAnsi"/>
        <w:bCs/>
        <w:color w:val="000000"/>
        <w:lang w:val="sl-SI" w:eastAsia="en-GB"/>
      </w:rPr>
      <w:t xml:space="preserve">‘SMART HERITAGE PROTECTION’, </w:t>
    </w:r>
    <w:r w:rsidR="00823CEF" w:rsidRPr="00525414">
      <w:rPr>
        <w:rFonts w:ascii="Arial Narrow" w:hAnsi="Arial Narrow" w:cstheme="minorHAnsi"/>
        <w:color w:val="000000"/>
        <w:lang w:val="sl-SI" w:eastAsia="en-GB"/>
      </w:rPr>
      <w:t>30-31 Ma</w:t>
    </w:r>
    <w:r w:rsidRPr="00525414">
      <w:rPr>
        <w:rFonts w:ascii="Arial Narrow" w:hAnsi="Arial Narrow" w:cstheme="minorHAnsi"/>
        <w:color w:val="000000"/>
        <w:lang w:val="sl-SI" w:eastAsia="en-GB"/>
      </w:rPr>
      <w:t>j</w:t>
    </w:r>
    <w:r w:rsidR="00823CEF" w:rsidRPr="00525414">
      <w:rPr>
        <w:rFonts w:ascii="Arial Narrow" w:hAnsi="Arial Narrow" w:cstheme="minorHAnsi"/>
        <w:color w:val="000000"/>
        <w:lang w:val="sl-SI" w:eastAsia="en-GB"/>
      </w:rPr>
      <w:t xml:space="preserve"> 2017, Ljubljana, Sloveni</w:t>
    </w:r>
    <w:r w:rsidRPr="00525414">
      <w:rPr>
        <w:rFonts w:ascii="Arial Narrow" w:hAnsi="Arial Narrow" w:cstheme="minorHAnsi"/>
        <w:color w:val="000000"/>
        <w:lang w:val="sl-SI" w:eastAsia="en-GB"/>
      </w:rPr>
      <w:t>j</w:t>
    </w:r>
    <w:r w:rsidR="00823CEF" w:rsidRPr="00525414">
      <w:rPr>
        <w:rFonts w:ascii="Arial Narrow" w:hAnsi="Arial Narrow" w:cstheme="minorHAnsi"/>
        <w:color w:val="000000"/>
        <w:lang w:val="sl-SI" w:eastAsia="en-GB"/>
      </w:rPr>
      <w:t>a</w:t>
    </w:r>
  </w:p>
  <w:p w14:paraId="5D84E9DE" w14:textId="77777777" w:rsidR="00823CEF" w:rsidRPr="00525414" w:rsidRDefault="00823CEF">
    <w:pPr>
      <w:pStyle w:val="Glava"/>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51BA"/>
    <w:multiLevelType w:val="hybridMultilevel"/>
    <w:tmpl w:val="C34CB70E"/>
    <w:lvl w:ilvl="0" w:tplc="5A3C2DB4">
      <w:start w:val="8"/>
      <w:numFmt w:val="bullet"/>
      <w:lvlText w:val=""/>
      <w:lvlJc w:val="left"/>
      <w:pPr>
        <w:ind w:left="1080" w:hanging="360"/>
      </w:pPr>
      <w:rPr>
        <w:rFonts w:ascii="Symbol" w:eastAsiaTheme="minorHAnsi" w:hAnsi="Symbol"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nsid w:val="096F1C12"/>
    <w:multiLevelType w:val="multilevel"/>
    <w:tmpl w:val="17F43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113172"/>
    <w:multiLevelType w:val="multilevel"/>
    <w:tmpl w:val="3340A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CF6EA9"/>
    <w:multiLevelType w:val="multilevel"/>
    <w:tmpl w:val="320C5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2B5798"/>
    <w:multiLevelType w:val="multilevel"/>
    <w:tmpl w:val="4F840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08855D5"/>
    <w:multiLevelType w:val="multilevel"/>
    <w:tmpl w:val="43AC7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37E4957"/>
    <w:multiLevelType w:val="hybridMultilevel"/>
    <w:tmpl w:val="3266C9AC"/>
    <w:lvl w:ilvl="0" w:tplc="D6C033DE">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6090528A"/>
    <w:multiLevelType w:val="hybridMultilevel"/>
    <w:tmpl w:val="84E27552"/>
    <w:lvl w:ilvl="0" w:tplc="549EA6FC">
      <w:start w:val="3"/>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6CAA7FE1"/>
    <w:multiLevelType w:val="hybridMultilevel"/>
    <w:tmpl w:val="B674F3EE"/>
    <w:lvl w:ilvl="0" w:tplc="0409000F">
      <w:start w:val="1"/>
      <w:numFmt w:val="decimal"/>
      <w:lvlText w:val="%1."/>
      <w:lvlJc w:val="left"/>
      <w:pPr>
        <w:ind w:left="720" w:hanging="360"/>
      </w:pPr>
    </w:lvl>
    <w:lvl w:ilvl="1" w:tplc="909E7024">
      <w:numFmt w:val="bullet"/>
      <w:lvlText w:val=""/>
      <w:lvlJc w:val="left"/>
      <w:pPr>
        <w:ind w:left="1440" w:hanging="360"/>
      </w:pPr>
      <w:rPr>
        <w:rFonts w:ascii="Symbol" w:eastAsiaTheme="minorHAnsi" w:hAnsi="Symbol"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5"/>
  </w:num>
  <w:num w:numId="5">
    <w:abstractNumId w:val="8"/>
  </w:num>
  <w:num w:numId="6">
    <w:abstractNumId w:val="3"/>
  </w:num>
  <w:num w:numId="7">
    <w:abstractNumId w:val="6"/>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068"/>
    <w:rsid w:val="00015C4B"/>
    <w:rsid w:val="0003188B"/>
    <w:rsid w:val="00034330"/>
    <w:rsid w:val="000623CA"/>
    <w:rsid w:val="00074EA8"/>
    <w:rsid w:val="00075BDB"/>
    <w:rsid w:val="000B60B5"/>
    <w:rsid w:val="000C2076"/>
    <w:rsid w:val="00102543"/>
    <w:rsid w:val="00112631"/>
    <w:rsid w:val="00140035"/>
    <w:rsid w:val="00161356"/>
    <w:rsid w:val="001639B1"/>
    <w:rsid w:val="001973D8"/>
    <w:rsid w:val="001B6796"/>
    <w:rsid w:val="001F6B14"/>
    <w:rsid w:val="00204074"/>
    <w:rsid w:val="00206E43"/>
    <w:rsid w:val="002101F4"/>
    <w:rsid w:val="002205C2"/>
    <w:rsid w:val="00231038"/>
    <w:rsid w:val="00231E03"/>
    <w:rsid w:val="002344BF"/>
    <w:rsid w:val="0027257F"/>
    <w:rsid w:val="00272EE5"/>
    <w:rsid w:val="00297F69"/>
    <w:rsid w:val="002A5F4F"/>
    <w:rsid w:val="002B0CF9"/>
    <w:rsid w:val="002E2A24"/>
    <w:rsid w:val="003526E2"/>
    <w:rsid w:val="00363B42"/>
    <w:rsid w:val="00374372"/>
    <w:rsid w:val="00394C50"/>
    <w:rsid w:val="003B7BA5"/>
    <w:rsid w:val="003C0D1C"/>
    <w:rsid w:val="003C1480"/>
    <w:rsid w:val="003C175E"/>
    <w:rsid w:val="003C316F"/>
    <w:rsid w:val="003C6666"/>
    <w:rsid w:val="003C7A8F"/>
    <w:rsid w:val="00402F42"/>
    <w:rsid w:val="00433231"/>
    <w:rsid w:val="00433EF7"/>
    <w:rsid w:val="00444347"/>
    <w:rsid w:val="00455A19"/>
    <w:rsid w:val="004602F8"/>
    <w:rsid w:val="004878A8"/>
    <w:rsid w:val="00492227"/>
    <w:rsid w:val="004B19FC"/>
    <w:rsid w:val="004C0BB6"/>
    <w:rsid w:val="004C0D0E"/>
    <w:rsid w:val="004F0F70"/>
    <w:rsid w:val="004F3833"/>
    <w:rsid w:val="00502D38"/>
    <w:rsid w:val="00510D29"/>
    <w:rsid w:val="00510FF1"/>
    <w:rsid w:val="00525414"/>
    <w:rsid w:val="005271E8"/>
    <w:rsid w:val="0058012A"/>
    <w:rsid w:val="00596208"/>
    <w:rsid w:val="005B00DF"/>
    <w:rsid w:val="005E7E17"/>
    <w:rsid w:val="006113BA"/>
    <w:rsid w:val="00614C10"/>
    <w:rsid w:val="00616DBA"/>
    <w:rsid w:val="00626095"/>
    <w:rsid w:val="00672FEB"/>
    <w:rsid w:val="006840BC"/>
    <w:rsid w:val="00693384"/>
    <w:rsid w:val="00752233"/>
    <w:rsid w:val="00765A7B"/>
    <w:rsid w:val="007B6B3A"/>
    <w:rsid w:val="007D057B"/>
    <w:rsid w:val="007D1523"/>
    <w:rsid w:val="00800279"/>
    <w:rsid w:val="00807E82"/>
    <w:rsid w:val="00810A22"/>
    <w:rsid w:val="00823CEF"/>
    <w:rsid w:val="0082583A"/>
    <w:rsid w:val="008278F3"/>
    <w:rsid w:val="0084223D"/>
    <w:rsid w:val="00855F22"/>
    <w:rsid w:val="0085643D"/>
    <w:rsid w:val="00874086"/>
    <w:rsid w:val="00890915"/>
    <w:rsid w:val="008B5F98"/>
    <w:rsid w:val="008E0550"/>
    <w:rsid w:val="0093543F"/>
    <w:rsid w:val="00937068"/>
    <w:rsid w:val="00947733"/>
    <w:rsid w:val="00973246"/>
    <w:rsid w:val="0097332B"/>
    <w:rsid w:val="009A49C4"/>
    <w:rsid w:val="009C4AF5"/>
    <w:rsid w:val="009D5082"/>
    <w:rsid w:val="009F7935"/>
    <w:rsid w:val="00A216E5"/>
    <w:rsid w:val="00A36A6B"/>
    <w:rsid w:val="00A56A6F"/>
    <w:rsid w:val="00A74970"/>
    <w:rsid w:val="00AA0F63"/>
    <w:rsid w:val="00AB4DF7"/>
    <w:rsid w:val="00AC4330"/>
    <w:rsid w:val="00AD67B3"/>
    <w:rsid w:val="00AF2451"/>
    <w:rsid w:val="00B2766C"/>
    <w:rsid w:val="00BA30AA"/>
    <w:rsid w:val="00BC094A"/>
    <w:rsid w:val="00BE6729"/>
    <w:rsid w:val="00BF697E"/>
    <w:rsid w:val="00C04D7B"/>
    <w:rsid w:val="00C25DEE"/>
    <w:rsid w:val="00C36E21"/>
    <w:rsid w:val="00C37A4E"/>
    <w:rsid w:val="00C616AB"/>
    <w:rsid w:val="00C818E3"/>
    <w:rsid w:val="00C86942"/>
    <w:rsid w:val="00C86983"/>
    <w:rsid w:val="00CB07C1"/>
    <w:rsid w:val="00CB1B0C"/>
    <w:rsid w:val="00D17FB6"/>
    <w:rsid w:val="00D238BB"/>
    <w:rsid w:val="00D4200C"/>
    <w:rsid w:val="00D6108E"/>
    <w:rsid w:val="00DB2561"/>
    <w:rsid w:val="00E268C2"/>
    <w:rsid w:val="00E4036F"/>
    <w:rsid w:val="00E5157A"/>
    <w:rsid w:val="00E93192"/>
    <w:rsid w:val="00E96F61"/>
    <w:rsid w:val="00EA0976"/>
    <w:rsid w:val="00ED0285"/>
    <w:rsid w:val="00EF649C"/>
    <w:rsid w:val="00F70A0D"/>
    <w:rsid w:val="00F8765E"/>
    <w:rsid w:val="00F9103B"/>
    <w:rsid w:val="00FC7CC6"/>
    <w:rsid w:val="00FD6AFE"/>
    <w:rsid w:val="00FE0520"/>
    <w:rsid w:val="00FE2970"/>
    <w:rsid w:val="00FF5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892F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apple-converted-space">
    <w:name w:val="apple-converted-space"/>
    <w:basedOn w:val="Privzetapisavaodstavka"/>
    <w:rsid w:val="00937068"/>
  </w:style>
  <w:style w:type="paragraph" w:styleId="Odstavekseznama">
    <w:name w:val="List Paragraph"/>
    <w:basedOn w:val="Navaden"/>
    <w:uiPriority w:val="34"/>
    <w:qFormat/>
    <w:rsid w:val="00626095"/>
    <w:pPr>
      <w:ind w:left="720"/>
      <w:contextualSpacing/>
    </w:pPr>
  </w:style>
  <w:style w:type="character" w:customStyle="1" w:styleId="st">
    <w:name w:val="st"/>
    <w:basedOn w:val="Privzetapisavaodstavka"/>
    <w:rsid w:val="00E5157A"/>
  </w:style>
  <w:style w:type="character" w:styleId="Poudarek">
    <w:name w:val="Emphasis"/>
    <w:basedOn w:val="Privzetapisavaodstavka"/>
    <w:uiPriority w:val="20"/>
    <w:qFormat/>
    <w:rsid w:val="00E5157A"/>
    <w:rPr>
      <w:i/>
      <w:iCs/>
    </w:rPr>
  </w:style>
  <w:style w:type="character" w:styleId="Hiperpovezava">
    <w:name w:val="Hyperlink"/>
    <w:basedOn w:val="Privzetapisavaodstavka"/>
    <w:uiPriority w:val="99"/>
    <w:unhideWhenUsed/>
    <w:rsid w:val="003C316F"/>
    <w:rPr>
      <w:color w:val="0000FF"/>
      <w:u w:val="single"/>
    </w:rPr>
  </w:style>
  <w:style w:type="paragraph" w:customStyle="1" w:styleId="title-connected">
    <w:name w:val="title-connected"/>
    <w:basedOn w:val="Navaden"/>
    <w:rsid w:val="003C316F"/>
    <w:pPr>
      <w:spacing w:before="100" w:beforeAutospacing="1" w:after="100" w:afterAutospacing="1"/>
    </w:pPr>
    <w:rPr>
      <w:rFonts w:ascii="Times New Roman" w:eastAsia="Times New Roman" w:hAnsi="Times New Roman" w:cs="Times New Roman"/>
      <w:lang w:val="sl-SI" w:eastAsia="sl-SI"/>
    </w:rPr>
  </w:style>
  <w:style w:type="character" w:styleId="SledenaHiperpovezava">
    <w:name w:val="FollowedHyperlink"/>
    <w:basedOn w:val="Privzetapisavaodstavka"/>
    <w:uiPriority w:val="99"/>
    <w:semiHidden/>
    <w:unhideWhenUsed/>
    <w:rsid w:val="00A216E5"/>
    <w:rPr>
      <w:color w:val="954F72" w:themeColor="followedHyperlink"/>
      <w:u w:val="single"/>
    </w:rPr>
  </w:style>
  <w:style w:type="paragraph" w:styleId="Glava">
    <w:name w:val="header"/>
    <w:basedOn w:val="Navaden"/>
    <w:link w:val="GlavaZnak"/>
    <w:uiPriority w:val="99"/>
    <w:unhideWhenUsed/>
    <w:rsid w:val="00823CEF"/>
    <w:pPr>
      <w:tabs>
        <w:tab w:val="center" w:pos="4536"/>
        <w:tab w:val="right" w:pos="9072"/>
      </w:tabs>
    </w:pPr>
  </w:style>
  <w:style w:type="character" w:customStyle="1" w:styleId="GlavaZnak">
    <w:name w:val="Glava Znak"/>
    <w:basedOn w:val="Privzetapisavaodstavka"/>
    <w:link w:val="Glava"/>
    <w:uiPriority w:val="99"/>
    <w:rsid w:val="00823CEF"/>
  </w:style>
  <w:style w:type="paragraph" w:styleId="Noga">
    <w:name w:val="footer"/>
    <w:basedOn w:val="Navaden"/>
    <w:link w:val="NogaZnak"/>
    <w:uiPriority w:val="99"/>
    <w:unhideWhenUsed/>
    <w:rsid w:val="00823CEF"/>
    <w:pPr>
      <w:tabs>
        <w:tab w:val="center" w:pos="4536"/>
        <w:tab w:val="right" w:pos="9072"/>
      </w:tabs>
    </w:pPr>
  </w:style>
  <w:style w:type="character" w:customStyle="1" w:styleId="NogaZnak">
    <w:name w:val="Noga Znak"/>
    <w:basedOn w:val="Privzetapisavaodstavka"/>
    <w:link w:val="Noga"/>
    <w:uiPriority w:val="99"/>
    <w:rsid w:val="00823CEF"/>
  </w:style>
  <w:style w:type="character" w:styleId="Krepko">
    <w:name w:val="Strong"/>
    <w:basedOn w:val="Privzetapisavaodstavka"/>
    <w:uiPriority w:val="22"/>
    <w:qFormat/>
    <w:rsid w:val="00F9103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apple-converted-space">
    <w:name w:val="apple-converted-space"/>
    <w:basedOn w:val="Privzetapisavaodstavka"/>
    <w:rsid w:val="00937068"/>
  </w:style>
  <w:style w:type="paragraph" w:styleId="Odstavekseznama">
    <w:name w:val="List Paragraph"/>
    <w:basedOn w:val="Navaden"/>
    <w:uiPriority w:val="34"/>
    <w:qFormat/>
    <w:rsid w:val="00626095"/>
    <w:pPr>
      <w:ind w:left="720"/>
      <w:contextualSpacing/>
    </w:pPr>
  </w:style>
  <w:style w:type="character" w:customStyle="1" w:styleId="st">
    <w:name w:val="st"/>
    <w:basedOn w:val="Privzetapisavaodstavka"/>
    <w:rsid w:val="00E5157A"/>
  </w:style>
  <w:style w:type="character" w:styleId="Poudarek">
    <w:name w:val="Emphasis"/>
    <w:basedOn w:val="Privzetapisavaodstavka"/>
    <w:uiPriority w:val="20"/>
    <w:qFormat/>
    <w:rsid w:val="00E5157A"/>
    <w:rPr>
      <w:i/>
      <w:iCs/>
    </w:rPr>
  </w:style>
  <w:style w:type="character" w:styleId="Hiperpovezava">
    <w:name w:val="Hyperlink"/>
    <w:basedOn w:val="Privzetapisavaodstavka"/>
    <w:uiPriority w:val="99"/>
    <w:unhideWhenUsed/>
    <w:rsid w:val="003C316F"/>
    <w:rPr>
      <w:color w:val="0000FF"/>
      <w:u w:val="single"/>
    </w:rPr>
  </w:style>
  <w:style w:type="paragraph" w:customStyle="1" w:styleId="title-connected">
    <w:name w:val="title-connected"/>
    <w:basedOn w:val="Navaden"/>
    <w:rsid w:val="003C316F"/>
    <w:pPr>
      <w:spacing w:before="100" w:beforeAutospacing="1" w:after="100" w:afterAutospacing="1"/>
    </w:pPr>
    <w:rPr>
      <w:rFonts w:ascii="Times New Roman" w:eastAsia="Times New Roman" w:hAnsi="Times New Roman" w:cs="Times New Roman"/>
      <w:lang w:val="sl-SI" w:eastAsia="sl-SI"/>
    </w:rPr>
  </w:style>
  <w:style w:type="character" w:styleId="SledenaHiperpovezava">
    <w:name w:val="FollowedHyperlink"/>
    <w:basedOn w:val="Privzetapisavaodstavka"/>
    <w:uiPriority w:val="99"/>
    <w:semiHidden/>
    <w:unhideWhenUsed/>
    <w:rsid w:val="00A216E5"/>
    <w:rPr>
      <w:color w:val="954F72" w:themeColor="followedHyperlink"/>
      <w:u w:val="single"/>
    </w:rPr>
  </w:style>
  <w:style w:type="paragraph" w:styleId="Glava">
    <w:name w:val="header"/>
    <w:basedOn w:val="Navaden"/>
    <w:link w:val="GlavaZnak"/>
    <w:uiPriority w:val="99"/>
    <w:unhideWhenUsed/>
    <w:rsid w:val="00823CEF"/>
    <w:pPr>
      <w:tabs>
        <w:tab w:val="center" w:pos="4536"/>
        <w:tab w:val="right" w:pos="9072"/>
      </w:tabs>
    </w:pPr>
  </w:style>
  <w:style w:type="character" w:customStyle="1" w:styleId="GlavaZnak">
    <w:name w:val="Glava Znak"/>
    <w:basedOn w:val="Privzetapisavaodstavka"/>
    <w:link w:val="Glava"/>
    <w:uiPriority w:val="99"/>
    <w:rsid w:val="00823CEF"/>
  </w:style>
  <w:style w:type="paragraph" w:styleId="Noga">
    <w:name w:val="footer"/>
    <w:basedOn w:val="Navaden"/>
    <w:link w:val="NogaZnak"/>
    <w:uiPriority w:val="99"/>
    <w:unhideWhenUsed/>
    <w:rsid w:val="00823CEF"/>
    <w:pPr>
      <w:tabs>
        <w:tab w:val="center" w:pos="4536"/>
        <w:tab w:val="right" w:pos="9072"/>
      </w:tabs>
    </w:pPr>
  </w:style>
  <w:style w:type="character" w:customStyle="1" w:styleId="NogaZnak">
    <w:name w:val="Noga Znak"/>
    <w:basedOn w:val="Privzetapisavaodstavka"/>
    <w:link w:val="Noga"/>
    <w:uiPriority w:val="99"/>
    <w:rsid w:val="00823CEF"/>
  </w:style>
  <w:style w:type="character" w:styleId="Krepko">
    <w:name w:val="Strong"/>
    <w:basedOn w:val="Privzetapisavaodstavka"/>
    <w:uiPriority w:val="22"/>
    <w:qFormat/>
    <w:rsid w:val="00F910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914766">
      <w:bodyDiv w:val="1"/>
      <w:marLeft w:val="0"/>
      <w:marRight w:val="0"/>
      <w:marTop w:val="0"/>
      <w:marBottom w:val="0"/>
      <w:divBdr>
        <w:top w:val="none" w:sz="0" w:space="0" w:color="auto"/>
        <w:left w:val="none" w:sz="0" w:space="0" w:color="auto"/>
        <w:bottom w:val="none" w:sz="0" w:space="0" w:color="auto"/>
        <w:right w:val="none" w:sz="0" w:space="0" w:color="auto"/>
      </w:divBdr>
    </w:div>
    <w:div w:id="1096294821">
      <w:bodyDiv w:val="1"/>
      <w:marLeft w:val="0"/>
      <w:marRight w:val="0"/>
      <w:marTop w:val="0"/>
      <w:marBottom w:val="0"/>
      <w:divBdr>
        <w:top w:val="none" w:sz="0" w:space="0" w:color="auto"/>
        <w:left w:val="none" w:sz="0" w:space="0" w:color="auto"/>
        <w:bottom w:val="none" w:sz="0" w:space="0" w:color="auto"/>
        <w:right w:val="none" w:sz="0" w:space="0" w:color="auto"/>
      </w:divBdr>
    </w:div>
    <w:div w:id="20253547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sdeval.si/2-uncategorised/612-workshop-smart-heritage-protection-30-31-may-ljubljana" TargetMode="External"/><Relationship Id="rId4" Type="http://schemas.microsoft.com/office/2007/relationships/stylesWithEffects" Target="stylesWithEffects.xml"/><Relationship Id="rId9" Type="http://schemas.openxmlformats.org/officeDocument/2006/relationships/hyperlink" Target="http://www.coe.int/en/web/culture-and-heritage/strategy-2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C9EA6-F75A-4BDD-AA4D-AD1252503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637</Words>
  <Characters>3637</Characters>
  <Application>Microsoft Office Word</Application>
  <DocSecurity>0</DocSecurity>
  <Lines>30</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dc:creator>
  <cp:lastModifiedBy>ksenos</cp:lastModifiedBy>
  <cp:revision>23</cp:revision>
  <dcterms:created xsi:type="dcterms:W3CDTF">2017-03-29T09:13:00Z</dcterms:created>
  <dcterms:modified xsi:type="dcterms:W3CDTF">2017-03-29T10:00:00Z</dcterms:modified>
</cp:coreProperties>
</file>